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A8240" w14:textId="531D4CF7" w:rsidR="00992C4B" w:rsidRDefault="00C1261F" w:rsidP="00D16360">
      <w:pPr>
        <w:pStyle w:val="ListParagraph"/>
        <w:spacing w:after="0" w:line="240" w:lineRule="auto"/>
        <w:ind w:left="0"/>
      </w:pPr>
      <w:r w:rsidRPr="00DB61CE">
        <w:t>By Supervisor</w:t>
      </w:r>
      <w:r w:rsidR="00992C4B">
        <w:t>s</w:t>
      </w:r>
      <w:r w:rsidR="00924D00">
        <w:t xml:space="preserve"> Rolland</w:t>
      </w:r>
      <w:r w:rsidR="00992C4B">
        <w:t xml:space="preserve">, Goodwin, Sr., Clancy, </w:t>
      </w:r>
      <w:r w:rsidR="002F4E48">
        <w:tab/>
      </w:r>
      <w:r w:rsidR="002F4E48">
        <w:tab/>
      </w:r>
      <w:r w:rsidR="002F4E48">
        <w:tab/>
      </w:r>
      <w:r w:rsidR="002F4E48">
        <w:tab/>
        <w:t xml:space="preserve">       </w:t>
      </w:r>
      <w:r w:rsidR="002F4E48">
        <w:t>File No. 21-554</w:t>
      </w:r>
    </w:p>
    <w:p w14:paraId="17DF5F46" w14:textId="6E2C4842" w:rsidR="00C1261F" w:rsidRPr="00DB61CE" w:rsidRDefault="00992C4B" w:rsidP="00D16360">
      <w:pPr>
        <w:pStyle w:val="ListParagraph"/>
        <w:spacing w:after="0" w:line="240" w:lineRule="auto"/>
        <w:ind w:left="0"/>
      </w:pPr>
      <w:r>
        <w:t>Logsdon, and Martin</w:t>
      </w:r>
      <w:r w:rsidR="00AB274B">
        <w:tab/>
      </w:r>
      <w:r w:rsidR="00AB274B">
        <w:tab/>
      </w:r>
      <w:r w:rsidR="00AB274B">
        <w:tab/>
      </w:r>
      <w:r w:rsidR="00AB274B">
        <w:tab/>
      </w:r>
      <w:r w:rsidR="00AB274B">
        <w:tab/>
      </w:r>
      <w:r w:rsidR="007C4E30">
        <w:tab/>
      </w:r>
      <w:r w:rsidR="007C4E30">
        <w:tab/>
      </w:r>
      <w:r w:rsidR="00D4331A">
        <w:t xml:space="preserve">       </w:t>
      </w:r>
    </w:p>
    <w:p w14:paraId="6F56CF40" w14:textId="77777777" w:rsidR="00C1261F" w:rsidRDefault="00C1261F" w:rsidP="00D16360">
      <w:pPr>
        <w:pStyle w:val="ListParagraph"/>
        <w:spacing w:after="0" w:line="240" w:lineRule="auto"/>
        <w:ind w:left="0"/>
        <w:jc w:val="center"/>
        <w:rPr>
          <w:b/>
        </w:rPr>
      </w:pPr>
    </w:p>
    <w:p w14:paraId="7059CDBF" w14:textId="77777777" w:rsidR="00DB64DB" w:rsidRPr="00DB61CE" w:rsidRDefault="00DB64DB" w:rsidP="00D16360">
      <w:pPr>
        <w:pStyle w:val="ListParagraph"/>
        <w:spacing w:after="0" w:line="240" w:lineRule="auto"/>
        <w:ind w:left="0"/>
        <w:jc w:val="center"/>
        <w:rPr>
          <w:b/>
        </w:rPr>
      </w:pPr>
    </w:p>
    <w:p w14:paraId="40371033" w14:textId="77777777" w:rsidR="005A4159" w:rsidRDefault="006D354B" w:rsidP="00D16360">
      <w:pPr>
        <w:pStyle w:val="ListParagraph"/>
        <w:spacing w:after="0" w:line="240" w:lineRule="auto"/>
        <w:ind w:left="0"/>
        <w:jc w:val="center"/>
        <w:rPr>
          <w:b/>
        </w:rPr>
      </w:pPr>
      <w:r>
        <w:rPr>
          <w:b/>
        </w:rPr>
        <w:t>A RESOLUTION</w:t>
      </w:r>
    </w:p>
    <w:p w14:paraId="1B753917" w14:textId="77777777" w:rsidR="0007456D" w:rsidRDefault="0007456D" w:rsidP="00D16360">
      <w:pPr>
        <w:pStyle w:val="ListParagraph"/>
        <w:spacing w:after="0" w:line="240" w:lineRule="auto"/>
        <w:ind w:left="0"/>
        <w:rPr>
          <w:b/>
        </w:rPr>
      </w:pPr>
    </w:p>
    <w:p w14:paraId="7B1BE28C" w14:textId="539AD49B" w:rsidR="00D4331A" w:rsidRDefault="00924D00" w:rsidP="00D16360">
      <w:pPr>
        <w:pStyle w:val="ListParagraph"/>
        <w:spacing w:after="0" w:line="240" w:lineRule="auto"/>
        <w:ind w:left="0"/>
        <w:jc w:val="center"/>
      </w:pPr>
      <w:r>
        <w:t>requesting the Department of Parks, Recreation, and Culture provide an informational report to the Milwaukee County Board of Supervisors for the October 2021 committee cycle outlining their current processes for community engagement, soliciting feedback from the public, and keeping the community and policymakers updated on ongoing projects and initiatives</w:t>
      </w:r>
    </w:p>
    <w:p w14:paraId="77CF01BA" w14:textId="77777777" w:rsidR="00DB64DB" w:rsidRDefault="00DB64DB" w:rsidP="00D16360">
      <w:pPr>
        <w:pStyle w:val="ListParagraph"/>
        <w:spacing w:after="0" w:line="240" w:lineRule="auto"/>
        <w:ind w:left="0"/>
      </w:pPr>
    </w:p>
    <w:p w14:paraId="5B8239ED" w14:textId="77777777" w:rsidR="00DB64DB" w:rsidRDefault="00DB64DB" w:rsidP="00D16360">
      <w:pPr>
        <w:pStyle w:val="ListParagraph"/>
        <w:spacing w:after="0" w:line="240" w:lineRule="auto"/>
        <w:ind w:left="0"/>
      </w:pPr>
    </w:p>
    <w:p w14:paraId="2D0D9737" w14:textId="78A92DEA" w:rsidR="00D23EBA" w:rsidRDefault="00DB64DB" w:rsidP="00D16360">
      <w:pPr>
        <w:pStyle w:val="ListParagraph"/>
        <w:spacing w:after="0" w:line="240" w:lineRule="auto"/>
        <w:ind w:left="0" w:firstLine="720"/>
      </w:pPr>
      <w:r>
        <w:t>WHEREAS</w:t>
      </w:r>
      <w:r w:rsidR="00562021">
        <w:t>,</w:t>
      </w:r>
      <w:r w:rsidR="003A008C">
        <w:t xml:space="preserve"> </w:t>
      </w:r>
      <w:r w:rsidR="001809DA">
        <w:t xml:space="preserve">the Department of Parks, Recreation, and Culture </w:t>
      </w:r>
      <w:r w:rsidR="006821DB">
        <w:t xml:space="preserve">(DPRC) </w:t>
      </w:r>
      <w:r w:rsidR="001809DA">
        <w:t>is one of the most visible</w:t>
      </w:r>
      <w:r w:rsidR="00D23EBA">
        <w:t xml:space="preserve"> and interactive</w:t>
      </w:r>
      <w:r w:rsidR="001809DA">
        <w:t xml:space="preserve"> Milwaukee County departments, with </w:t>
      </w:r>
      <w:r w:rsidR="00D23EBA">
        <w:t>more than</w:t>
      </w:r>
      <w:r w:rsidR="001809DA">
        <w:t xml:space="preserve"> </w:t>
      </w:r>
      <w:r w:rsidR="00D23EBA">
        <w:t>150 parks, 1</w:t>
      </w:r>
      <w:r w:rsidR="00993E7A">
        <w:t>74</w:t>
      </w:r>
      <w:r w:rsidR="00D23EBA">
        <w:t xml:space="preserve"> miles of trails, </w:t>
      </w:r>
      <w:r w:rsidR="00993E7A">
        <w:t>more than 15,000 acres of park land, and several pools, dog parks, beaches, and recreation opportunities</w:t>
      </w:r>
      <w:r w:rsidR="00D23EBA">
        <w:t>; and</w:t>
      </w:r>
    </w:p>
    <w:p w14:paraId="7A3BEED1" w14:textId="1B478D34" w:rsidR="00993E7A" w:rsidRDefault="00993E7A" w:rsidP="00D16360">
      <w:pPr>
        <w:contextualSpacing/>
      </w:pPr>
    </w:p>
    <w:p w14:paraId="27BA0BBF" w14:textId="77777777" w:rsidR="00CA241F" w:rsidRDefault="00CA241F" w:rsidP="00D16360">
      <w:pPr>
        <w:pStyle w:val="ListParagraph"/>
        <w:spacing w:after="0" w:line="240" w:lineRule="auto"/>
        <w:ind w:left="0" w:firstLine="720"/>
      </w:pPr>
      <w:r>
        <w:t>WHEREAS, DPRC staff includes one, full-time, dedicated staff person to lead engagement efforts, the Engagement Manager, and, depending upon budget and staff availability, seasonal staff workers assist in special projects on an as-needed basis; and</w:t>
      </w:r>
    </w:p>
    <w:p w14:paraId="5658C737" w14:textId="1803A6A9" w:rsidR="00993E7A" w:rsidRDefault="00993E7A" w:rsidP="00D16360">
      <w:pPr>
        <w:pStyle w:val="ListParagraph"/>
        <w:spacing w:after="0" w:line="240" w:lineRule="auto"/>
        <w:ind w:left="0" w:firstLine="720"/>
      </w:pPr>
    </w:p>
    <w:p w14:paraId="5F1D53E5" w14:textId="318BDB15" w:rsidR="00CA241F" w:rsidRDefault="00560181" w:rsidP="00D16360">
      <w:pPr>
        <w:pStyle w:val="ListParagraph"/>
        <w:spacing w:after="0" w:line="240" w:lineRule="auto"/>
        <w:ind w:left="0" w:firstLine="720"/>
      </w:pPr>
      <w:r>
        <w:t>WHEREAS, DPRC is involved in many projects, updates, and changes to the park system that directly affect the public and it is important to not only provide adequate notice to users, but to request feedback that can be shared internally and to policymakers to aid in decision-making; and</w:t>
      </w:r>
    </w:p>
    <w:p w14:paraId="7B713291" w14:textId="77777777" w:rsidR="00CA241F" w:rsidRDefault="00CA241F" w:rsidP="00D16360">
      <w:pPr>
        <w:pStyle w:val="ListParagraph"/>
        <w:spacing w:after="0" w:line="240" w:lineRule="auto"/>
        <w:ind w:left="0" w:firstLine="720"/>
      </w:pPr>
    </w:p>
    <w:p w14:paraId="361B020D" w14:textId="032373E3" w:rsidR="00993E7A" w:rsidRDefault="00993E7A" w:rsidP="00D16360">
      <w:pPr>
        <w:pStyle w:val="ListParagraph"/>
        <w:spacing w:after="0" w:line="240" w:lineRule="auto"/>
        <w:ind w:left="0" w:firstLine="720"/>
      </w:pPr>
      <w:r>
        <w:t xml:space="preserve">WHEREAS, community members and policymakers should be able to easily access updates and developments to the park system and DPRC should create and maintain a robust system for engaging the community and soliciting feedback; </w:t>
      </w:r>
      <w:r w:rsidR="00944FD8">
        <w:t>and</w:t>
      </w:r>
    </w:p>
    <w:p w14:paraId="1D5132E4" w14:textId="3F4382E3" w:rsidR="00944FD8" w:rsidRDefault="00944FD8" w:rsidP="00D16360">
      <w:pPr>
        <w:pStyle w:val="ListParagraph"/>
        <w:spacing w:after="0" w:line="240" w:lineRule="auto"/>
        <w:ind w:left="0" w:firstLine="720"/>
      </w:pPr>
    </w:p>
    <w:p w14:paraId="1C011F46" w14:textId="0854531F" w:rsidR="00944FD8" w:rsidRDefault="00944FD8" w:rsidP="00D16360">
      <w:pPr>
        <w:pStyle w:val="ListParagraph"/>
        <w:spacing w:after="0" w:line="240" w:lineRule="auto"/>
        <w:ind w:left="0" w:firstLine="720"/>
      </w:pPr>
      <w:r>
        <w:t>WHEREAS, DPRC’s capacity to effectively engage the community during planning and implementation can and should be weighed by policymakers as part of deliberations related to future capital improvements; now, therefore,</w:t>
      </w:r>
    </w:p>
    <w:p w14:paraId="066FCC9B" w14:textId="626650E9" w:rsidR="003A008C" w:rsidRDefault="003A008C" w:rsidP="00D16360">
      <w:pPr>
        <w:pStyle w:val="ListParagraph"/>
        <w:spacing w:after="0" w:line="240" w:lineRule="auto"/>
        <w:ind w:left="0" w:firstLine="720"/>
      </w:pPr>
    </w:p>
    <w:p w14:paraId="0A3AF275" w14:textId="126DD262" w:rsidR="003A008C" w:rsidRDefault="003A008C" w:rsidP="00D16360">
      <w:pPr>
        <w:pStyle w:val="ListParagraph"/>
        <w:spacing w:after="0" w:line="240" w:lineRule="auto"/>
        <w:ind w:left="0" w:firstLine="720"/>
      </w:pPr>
      <w:r>
        <w:t>BE IT RESOLVED, the Milwaukee County Board of Supervisors hereby requests the Department of Parks, Recreation, and Culture provide an informational report for the October 2021 committee cycle outlining their current processes for community engagement, soliciting feedback from the public, and keeping the community and policymakers updated on ongoing projects and initiatives</w:t>
      </w:r>
      <w:r w:rsidR="00944FD8">
        <w:t>; and</w:t>
      </w:r>
    </w:p>
    <w:p w14:paraId="1A2CADE7" w14:textId="4DD9E916" w:rsidR="00944FD8" w:rsidRDefault="00944FD8" w:rsidP="00D16360">
      <w:pPr>
        <w:pStyle w:val="ListParagraph"/>
        <w:spacing w:after="0" w:line="240" w:lineRule="auto"/>
        <w:ind w:left="0" w:firstLine="720"/>
      </w:pPr>
    </w:p>
    <w:p w14:paraId="3BCFC0A4" w14:textId="64B8B7B5" w:rsidR="00944FD8" w:rsidRPr="00D4331A" w:rsidRDefault="00944FD8" w:rsidP="00D16360">
      <w:pPr>
        <w:pStyle w:val="ListParagraph"/>
        <w:spacing w:after="0" w:line="240" w:lineRule="auto"/>
        <w:ind w:left="0" w:firstLine="720"/>
      </w:pPr>
      <w:r>
        <w:t>BE IT FURTHER RESOLVED, the Milwaukee County Board of Supervisors hereby requests the Department of Parks, Recreation, and Culture either affirm or raise concerns to the Milwaukee County Board</w:t>
      </w:r>
      <w:r w:rsidR="00F75A25">
        <w:t xml:space="preserve"> of Supervisors and the</w:t>
      </w:r>
      <w:r>
        <w:t xml:space="preserve"> Capital Improvements </w:t>
      </w:r>
      <w:r>
        <w:lastRenderedPageBreak/>
        <w:t>Committee about its capacity to effectively engage appropriate audiences as part of scheduled meetings.</w:t>
      </w:r>
    </w:p>
    <w:sectPr w:rsidR="00944FD8" w:rsidRPr="00D4331A"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949E" w14:textId="77777777" w:rsidR="00D23EBA" w:rsidRDefault="00D23EBA">
      <w:r>
        <w:separator/>
      </w:r>
    </w:p>
  </w:endnote>
  <w:endnote w:type="continuationSeparator" w:id="0">
    <w:p w14:paraId="26559D8E" w14:textId="77777777" w:rsidR="00D23EBA" w:rsidRDefault="00D2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943729"/>
      <w:docPartObj>
        <w:docPartGallery w:val="Page Numbers (Bottom of Page)"/>
        <w:docPartUnique/>
      </w:docPartObj>
    </w:sdtPr>
    <w:sdtEndPr/>
    <w:sdtContent>
      <w:sdt>
        <w:sdtPr>
          <w:id w:val="1728636285"/>
          <w:docPartObj>
            <w:docPartGallery w:val="Page Numbers (Top of Page)"/>
            <w:docPartUnique/>
          </w:docPartObj>
        </w:sdtPr>
        <w:sdtEndPr/>
        <w:sdtContent>
          <w:p w14:paraId="76908007" w14:textId="77777777" w:rsidR="00D23EBA" w:rsidRDefault="00D23EB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208C88B4" w14:textId="77777777" w:rsidR="00D23EBA" w:rsidRDefault="00D23EBA">
    <w:pPr>
      <w:tabs>
        <w:tab w:val="center" w:pos="3960"/>
      </w:tabs>
      <w:ind w:left="-720" w:right="720"/>
      <w:rPr>
        <w:rFonts w:ascii="CG Omega" w:hAnsi="CG Ome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9A5D" w14:textId="77777777" w:rsidR="00D23EBA" w:rsidRDefault="00D23EBA">
      <w:r>
        <w:separator/>
      </w:r>
    </w:p>
  </w:footnote>
  <w:footnote w:type="continuationSeparator" w:id="0">
    <w:p w14:paraId="4F47EE87" w14:textId="77777777" w:rsidR="00D23EBA" w:rsidRDefault="00D2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2154F"/>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09DA"/>
    <w:rsid w:val="00184392"/>
    <w:rsid w:val="0018574F"/>
    <w:rsid w:val="001D5A05"/>
    <w:rsid w:val="001E6962"/>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2F4E48"/>
    <w:rsid w:val="00305E7D"/>
    <w:rsid w:val="0031612E"/>
    <w:rsid w:val="00320132"/>
    <w:rsid w:val="00335ABA"/>
    <w:rsid w:val="00340D83"/>
    <w:rsid w:val="00344D68"/>
    <w:rsid w:val="003575ED"/>
    <w:rsid w:val="003606B9"/>
    <w:rsid w:val="0037025B"/>
    <w:rsid w:val="003850E2"/>
    <w:rsid w:val="0039092B"/>
    <w:rsid w:val="00393D76"/>
    <w:rsid w:val="00397813"/>
    <w:rsid w:val="003978A8"/>
    <w:rsid w:val="003A008C"/>
    <w:rsid w:val="003B6EFA"/>
    <w:rsid w:val="003C0946"/>
    <w:rsid w:val="003C484C"/>
    <w:rsid w:val="003D10FA"/>
    <w:rsid w:val="003D3897"/>
    <w:rsid w:val="003E0C44"/>
    <w:rsid w:val="003E4D6E"/>
    <w:rsid w:val="003E53FD"/>
    <w:rsid w:val="003E7701"/>
    <w:rsid w:val="003F033A"/>
    <w:rsid w:val="003F7797"/>
    <w:rsid w:val="003F7E98"/>
    <w:rsid w:val="004134D8"/>
    <w:rsid w:val="00423434"/>
    <w:rsid w:val="00426382"/>
    <w:rsid w:val="00440117"/>
    <w:rsid w:val="004541A4"/>
    <w:rsid w:val="0046281E"/>
    <w:rsid w:val="00485468"/>
    <w:rsid w:val="00491424"/>
    <w:rsid w:val="0049167F"/>
    <w:rsid w:val="00496FB8"/>
    <w:rsid w:val="004C0424"/>
    <w:rsid w:val="004C7A11"/>
    <w:rsid w:val="004D14AA"/>
    <w:rsid w:val="0050091D"/>
    <w:rsid w:val="00507B6D"/>
    <w:rsid w:val="00517B1C"/>
    <w:rsid w:val="005203C8"/>
    <w:rsid w:val="00554FEA"/>
    <w:rsid w:val="00560181"/>
    <w:rsid w:val="00562021"/>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4D5A"/>
    <w:rsid w:val="006707D0"/>
    <w:rsid w:val="006821DB"/>
    <w:rsid w:val="0068587C"/>
    <w:rsid w:val="00690CD3"/>
    <w:rsid w:val="006930B1"/>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746D8"/>
    <w:rsid w:val="00780741"/>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24D00"/>
    <w:rsid w:val="00944FD8"/>
    <w:rsid w:val="00956EFB"/>
    <w:rsid w:val="00962DA6"/>
    <w:rsid w:val="00964F54"/>
    <w:rsid w:val="00971FBB"/>
    <w:rsid w:val="00972DB7"/>
    <w:rsid w:val="00977C7B"/>
    <w:rsid w:val="00992C4B"/>
    <w:rsid w:val="00993E7A"/>
    <w:rsid w:val="009A0EED"/>
    <w:rsid w:val="009A0FAA"/>
    <w:rsid w:val="009C021B"/>
    <w:rsid w:val="009C55D4"/>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764C"/>
    <w:rsid w:val="00B6159A"/>
    <w:rsid w:val="00B618AB"/>
    <w:rsid w:val="00B745B2"/>
    <w:rsid w:val="00B83884"/>
    <w:rsid w:val="00BB395A"/>
    <w:rsid w:val="00BC09A3"/>
    <w:rsid w:val="00BC2BF1"/>
    <w:rsid w:val="00BD0124"/>
    <w:rsid w:val="00BD076A"/>
    <w:rsid w:val="00BE3377"/>
    <w:rsid w:val="00BF20BB"/>
    <w:rsid w:val="00BF3852"/>
    <w:rsid w:val="00BF791C"/>
    <w:rsid w:val="00C1261F"/>
    <w:rsid w:val="00C171E4"/>
    <w:rsid w:val="00C259E0"/>
    <w:rsid w:val="00C32FF0"/>
    <w:rsid w:val="00C35044"/>
    <w:rsid w:val="00C46871"/>
    <w:rsid w:val="00C503CE"/>
    <w:rsid w:val="00C80247"/>
    <w:rsid w:val="00C8756A"/>
    <w:rsid w:val="00C8760A"/>
    <w:rsid w:val="00C93A7F"/>
    <w:rsid w:val="00C942F8"/>
    <w:rsid w:val="00CA241F"/>
    <w:rsid w:val="00CA3B93"/>
    <w:rsid w:val="00CB2D22"/>
    <w:rsid w:val="00CC2C19"/>
    <w:rsid w:val="00CD29C6"/>
    <w:rsid w:val="00CE147A"/>
    <w:rsid w:val="00CE4963"/>
    <w:rsid w:val="00CE7CE1"/>
    <w:rsid w:val="00CF6C0E"/>
    <w:rsid w:val="00D01441"/>
    <w:rsid w:val="00D16360"/>
    <w:rsid w:val="00D17A15"/>
    <w:rsid w:val="00D23EBA"/>
    <w:rsid w:val="00D3145E"/>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B64DB"/>
    <w:rsid w:val="00DC5865"/>
    <w:rsid w:val="00DD7025"/>
    <w:rsid w:val="00DE290A"/>
    <w:rsid w:val="00DE5B9C"/>
    <w:rsid w:val="00DE7BA2"/>
    <w:rsid w:val="00DF3C20"/>
    <w:rsid w:val="00E01425"/>
    <w:rsid w:val="00E05FED"/>
    <w:rsid w:val="00E0718F"/>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3132"/>
    <w:rsid w:val="00EF6BC7"/>
    <w:rsid w:val="00EF7326"/>
    <w:rsid w:val="00F02E3A"/>
    <w:rsid w:val="00F03768"/>
    <w:rsid w:val="00F10691"/>
    <w:rsid w:val="00F20E7C"/>
    <w:rsid w:val="00F20F39"/>
    <w:rsid w:val="00F309CD"/>
    <w:rsid w:val="00F5533C"/>
    <w:rsid w:val="00F602ED"/>
    <w:rsid w:val="00F75A25"/>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C72F1E9"/>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1635</TotalTime>
  <Pages>2</Pages>
  <Words>359</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16</cp:revision>
  <cp:lastPrinted>2017-09-06T21:36:00Z</cp:lastPrinted>
  <dcterms:created xsi:type="dcterms:W3CDTF">2021-06-08T18:37:00Z</dcterms:created>
  <dcterms:modified xsi:type="dcterms:W3CDTF">2021-06-22T14:12:00Z</dcterms:modified>
</cp:coreProperties>
</file>