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numPr>
          <w:ilvl w:val="0"/>
          <w:numId w:val="1"/>
        </w:numPr>
        <w:tabs>
          <w:tab w:pos="681" w:val="left" w:leader="none"/>
        </w:tabs>
        <w:spacing w:line="240" w:lineRule="auto" w:before="51" w:after="0"/>
        <w:ind w:left="680" w:right="0" w:hanging="461"/>
        <w:jc w:val="left"/>
      </w:pPr>
      <w:r>
        <w:rPr>
          <w:spacing w:val="-1"/>
        </w:rPr>
        <w:t>From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Director </w:t>
      </w:r>
      <w:r>
        <w:rPr/>
        <w:t>of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Department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Human</w:t>
      </w:r>
      <w:r>
        <w:rPr/>
        <w:t> </w:t>
      </w:r>
      <w:r>
        <w:rPr>
          <w:spacing w:val="-1"/>
        </w:rPr>
        <w:t>Services</w:t>
      </w:r>
      <w:r>
        <w:rPr>
          <w:spacing w:val="3"/>
        </w:rPr>
        <w:t> </w:t>
      </w:r>
      <w:r>
        <w:rPr>
          <w:spacing w:val="-1"/>
        </w:rPr>
        <w:t>requesting</w:t>
      </w:r>
    </w:p>
    <w:p>
      <w:pPr>
        <w:pStyle w:val="BodyText"/>
        <w:numPr>
          <w:ilvl w:val="0"/>
          <w:numId w:val="1"/>
        </w:numPr>
        <w:tabs>
          <w:tab w:pos="681" w:val="left" w:leader="none"/>
        </w:tabs>
        <w:spacing w:line="240" w:lineRule="auto" w:before="0" w:after="0"/>
        <w:ind w:left="680" w:right="0" w:hanging="461"/>
        <w:jc w:val="left"/>
      </w:pPr>
      <w:r>
        <w:rPr>
          <w:spacing w:val="-1"/>
        </w:rPr>
        <w:t>authorization</w:t>
      </w:r>
      <w:r>
        <w:rPr>
          <w:spacing w:val="-2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1"/>
        </w:rPr>
        <w:t>create</w:t>
      </w:r>
      <w:r>
        <w:rPr>
          <w:spacing w:val="-3"/>
        </w:rPr>
        <w:t> </w:t>
      </w:r>
      <w:r>
        <w:rPr/>
        <w:t>one </w:t>
      </w:r>
      <w:r>
        <w:rPr>
          <w:spacing w:val="-1"/>
        </w:rPr>
        <w:t>Full </w:t>
      </w:r>
      <w:r>
        <w:rPr/>
        <w:t>Time</w:t>
      </w:r>
      <w:r>
        <w:rPr>
          <w:spacing w:val="-2"/>
        </w:rPr>
        <w:t> </w:t>
      </w:r>
      <w:r>
        <w:rPr>
          <w:spacing w:val="-1"/>
        </w:rPr>
        <w:t>Equivalent</w:t>
      </w:r>
      <w:r>
        <w:rPr/>
        <w:t> </w:t>
      </w:r>
      <w:r>
        <w:rPr>
          <w:spacing w:val="-1"/>
        </w:rPr>
        <w:t>(FTE)</w:t>
      </w:r>
      <w:r>
        <w:rPr/>
        <w:t> </w:t>
      </w:r>
      <w:r>
        <w:rPr>
          <w:spacing w:val="-1"/>
        </w:rPr>
        <w:t>position</w:t>
      </w:r>
      <w:r>
        <w:rPr/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>
          <w:spacing w:val="-1"/>
        </w:rPr>
        <w:t>Project</w:t>
      </w:r>
      <w:r>
        <w:rPr/>
        <w:t> </w:t>
      </w:r>
      <w:r>
        <w:rPr>
          <w:spacing w:val="-1"/>
        </w:rPr>
        <w:t>Manager</w:t>
      </w:r>
      <w:r>
        <w:rPr>
          <w:spacing w:val="1"/>
        </w:rPr>
        <w:t> </w:t>
      </w:r>
      <w:r>
        <w:rPr/>
        <w:t>(Pay</w:t>
      </w:r>
    </w:p>
    <w:p>
      <w:pPr>
        <w:pStyle w:val="BodyText"/>
        <w:numPr>
          <w:ilvl w:val="0"/>
          <w:numId w:val="1"/>
        </w:numPr>
        <w:tabs>
          <w:tab w:pos="681" w:val="left" w:leader="none"/>
        </w:tabs>
        <w:spacing w:line="240" w:lineRule="auto" w:before="0" w:after="0"/>
        <w:ind w:left="680" w:right="0" w:hanging="461"/>
        <w:jc w:val="left"/>
      </w:pPr>
      <w:r>
        <w:rPr/>
        <w:t>grade</w:t>
      </w:r>
      <w:r>
        <w:rPr>
          <w:spacing w:val="-1"/>
        </w:rPr>
        <w:t> 33M-NR) </w:t>
      </w:r>
      <w:r>
        <w:rPr/>
        <w:t>by </w:t>
      </w:r>
      <w:r>
        <w:rPr>
          <w:spacing w:val="-1"/>
        </w:rPr>
        <w:t>recommending adoption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following:</w:t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numPr>
          <w:ilvl w:val="0"/>
          <w:numId w:val="1"/>
        </w:numPr>
        <w:tabs>
          <w:tab w:pos="4454" w:val="left" w:leader="none"/>
        </w:tabs>
        <w:spacing w:before="69"/>
        <w:ind w:left="4453" w:right="0" w:hanging="4234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A </w:t>
      </w:r>
      <w:r>
        <w:rPr>
          <w:rFonts w:ascii="Arial"/>
          <w:b/>
          <w:spacing w:val="-1"/>
          <w:sz w:val="24"/>
        </w:rPr>
        <w:t>RESOLUTION</w:t>
      </w:r>
      <w:r>
        <w:rPr>
          <w:rFonts w:ascii="Arial"/>
          <w:sz w:val="24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BodyText"/>
        <w:numPr>
          <w:ilvl w:val="0"/>
          <w:numId w:val="1"/>
        </w:numPr>
        <w:tabs>
          <w:tab w:pos="1401" w:val="left" w:leader="none"/>
        </w:tabs>
        <w:spacing w:line="240" w:lineRule="auto" w:before="69" w:after="0"/>
        <w:ind w:left="1400" w:right="0" w:hanging="1181"/>
        <w:jc w:val="left"/>
      </w:pPr>
      <w:r>
        <w:rPr>
          <w:spacing w:val="-1"/>
        </w:rPr>
        <w:t>WHEREAS,</w:t>
      </w:r>
      <w:r>
        <w:rPr>
          <w:spacing w:val="18"/>
        </w:rPr>
        <w:t> </w:t>
      </w:r>
      <w:r>
        <w:rPr>
          <w:spacing w:val="-1"/>
        </w:rPr>
        <w:t>the</w:t>
      </w:r>
      <w:r>
        <w:rPr>
          <w:spacing w:val="18"/>
        </w:rPr>
        <w:t> </w:t>
      </w:r>
      <w:r>
        <w:rPr>
          <w:spacing w:val="-1"/>
        </w:rPr>
        <w:t>Department</w:t>
      </w:r>
      <w:r>
        <w:rPr>
          <w:spacing w:val="17"/>
        </w:rPr>
        <w:t> </w:t>
      </w:r>
      <w:r>
        <w:rPr>
          <w:spacing w:val="-1"/>
        </w:rPr>
        <w:t>of</w:t>
      </w:r>
      <w:r>
        <w:rPr>
          <w:spacing w:val="17"/>
        </w:rPr>
        <w:t> </w:t>
      </w:r>
      <w:r>
        <w:rPr>
          <w:spacing w:val="-1"/>
        </w:rPr>
        <w:t>Health</w:t>
      </w:r>
      <w:r>
        <w:rPr>
          <w:spacing w:val="17"/>
        </w:rPr>
        <w:t> </w:t>
      </w:r>
      <w:r>
        <w:rPr>
          <w:spacing w:val="-1"/>
        </w:rPr>
        <w:t>and</w:t>
      </w:r>
      <w:r>
        <w:rPr>
          <w:spacing w:val="17"/>
        </w:rPr>
        <w:t> </w:t>
      </w:r>
      <w:r>
        <w:rPr>
          <w:spacing w:val="-1"/>
        </w:rPr>
        <w:t>Human</w:t>
      </w:r>
      <w:r>
        <w:rPr>
          <w:spacing w:val="17"/>
        </w:rPr>
        <w:t> </w:t>
      </w:r>
      <w:r>
        <w:rPr>
          <w:spacing w:val="-1"/>
        </w:rPr>
        <w:t>Services</w:t>
      </w:r>
      <w:r>
        <w:rPr>
          <w:spacing w:val="22"/>
        </w:rPr>
        <w:t> </w:t>
      </w:r>
      <w:r>
        <w:rPr>
          <w:spacing w:val="-1"/>
        </w:rPr>
        <w:t>(DHHS),</w:t>
      </w:r>
      <w:r>
        <w:rPr>
          <w:spacing w:val="17"/>
        </w:rPr>
        <w:t> </w:t>
      </w:r>
      <w:r>
        <w:rPr>
          <w:spacing w:val="-1"/>
        </w:rPr>
        <w:t>Division</w:t>
      </w:r>
      <w:r>
        <w:rPr>
          <w:spacing w:val="17"/>
        </w:rPr>
        <w:t> </w:t>
      </w:r>
      <w:r>
        <w:rPr/>
        <w:t>of</w:t>
      </w:r>
    </w:p>
    <w:p>
      <w:pPr>
        <w:pStyle w:val="BodyText"/>
        <w:numPr>
          <w:ilvl w:val="0"/>
          <w:numId w:val="1"/>
        </w:numPr>
        <w:tabs>
          <w:tab w:pos="681" w:val="left" w:leader="none"/>
        </w:tabs>
        <w:spacing w:line="240" w:lineRule="auto" w:before="0" w:after="0"/>
        <w:ind w:left="680" w:right="0" w:hanging="461"/>
        <w:jc w:val="left"/>
      </w:pPr>
      <w:r>
        <w:rPr/>
        <w:t>Family</w:t>
      </w:r>
      <w:r>
        <w:rPr>
          <w:spacing w:val="24"/>
        </w:rPr>
        <w:t> </w:t>
      </w:r>
      <w:r>
        <w:rPr>
          <w:spacing w:val="-1"/>
        </w:rPr>
        <w:t>Services,</w:t>
      </w:r>
      <w:r>
        <w:rPr>
          <w:spacing w:val="27"/>
        </w:rPr>
        <w:t> </w:t>
      </w:r>
      <w:r>
        <w:rPr/>
        <w:t>has</w:t>
      </w:r>
      <w:r>
        <w:rPr>
          <w:spacing w:val="21"/>
        </w:rPr>
        <w:t> </w:t>
      </w:r>
      <w:r>
        <w:rPr>
          <w:spacing w:val="-1"/>
        </w:rPr>
        <w:t>been</w:t>
      </w:r>
      <w:r>
        <w:rPr>
          <w:spacing w:val="24"/>
        </w:rPr>
        <w:t> </w:t>
      </w:r>
      <w:r>
        <w:rPr>
          <w:spacing w:val="-1"/>
        </w:rPr>
        <w:t>working</w:t>
      </w:r>
      <w:r>
        <w:rPr>
          <w:spacing w:val="27"/>
        </w:rPr>
        <w:t> </w:t>
      </w:r>
      <w:r>
        <w:rPr/>
        <w:t>since</w:t>
      </w:r>
      <w:r>
        <w:rPr>
          <w:spacing w:val="25"/>
        </w:rPr>
        <w:t> </w:t>
      </w:r>
      <w:r>
        <w:rPr>
          <w:spacing w:val="-1"/>
        </w:rPr>
        <w:t>2005</w:t>
      </w:r>
      <w:r>
        <w:rPr>
          <w:spacing w:val="26"/>
        </w:rPr>
        <w:t> </w:t>
      </w:r>
      <w:r>
        <w:rPr/>
        <w:t>to</w:t>
      </w:r>
      <w:r>
        <w:rPr>
          <w:spacing w:val="25"/>
        </w:rPr>
        <w:t> </w:t>
      </w:r>
      <w:r>
        <w:rPr>
          <w:spacing w:val="-1"/>
        </w:rPr>
        <w:t>implement</w:t>
      </w:r>
      <w:r>
        <w:rPr>
          <w:spacing w:val="24"/>
        </w:rPr>
        <w:t> </w:t>
      </w:r>
      <w:r>
        <w:rPr>
          <w:spacing w:val="-1"/>
        </w:rPr>
        <w:t>programs</w:t>
      </w:r>
      <w:r>
        <w:rPr>
          <w:spacing w:val="24"/>
        </w:rPr>
        <w:t> </w:t>
      </w:r>
      <w:r>
        <w:rPr>
          <w:spacing w:val="-1"/>
        </w:rPr>
        <w:t>and</w:t>
      </w:r>
      <w:r>
        <w:rPr>
          <w:spacing w:val="24"/>
        </w:rPr>
        <w:t> </w:t>
      </w:r>
      <w:r>
        <w:rPr>
          <w:spacing w:val="-1"/>
        </w:rPr>
        <w:t>policies</w:t>
      </w:r>
      <w:r>
        <w:rPr>
          <w:spacing w:val="24"/>
        </w:rPr>
        <w:t> </w:t>
      </w:r>
      <w:r>
        <w:rPr>
          <w:spacing w:val="-1"/>
        </w:rPr>
        <w:t>to</w:t>
      </w:r>
    </w:p>
    <w:p>
      <w:pPr>
        <w:pStyle w:val="BodyText"/>
        <w:numPr>
          <w:ilvl w:val="0"/>
          <w:numId w:val="1"/>
        </w:numPr>
        <w:tabs>
          <w:tab w:pos="681" w:val="left" w:leader="none"/>
        </w:tabs>
        <w:spacing w:line="240" w:lineRule="auto" w:before="0" w:after="0"/>
        <w:ind w:left="680" w:right="0" w:hanging="461"/>
        <w:jc w:val="left"/>
      </w:pPr>
      <w:r>
        <w:rPr/>
        <w:t>reduce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number</w:t>
      </w:r>
      <w:r>
        <w:rPr/>
        <w:t> of</w:t>
      </w:r>
      <w:r>
        <w:rPr>
          <w:spacing w:val="-4"/>
        </w:rPr>
        <w:t> </w:t>
      </w:r>
      <w:r>
        <w:rPr/>
        <w:t>youths</w:t>
      </w:r>
      <w:r>
        <w:rPr>
          <w:spacing w:val="-3"/>
        </w:rPr>
        <w:t> </w:t>
      </w:r>
      <w:r>
        <w:rPr/>
        <w:t>in </w:t>
      </w:r>
      <w:r>
        <w:rPr>
          <w:spacing w:val="-1"/>
        </w:rPr>
        <w:t>correctional</w:t>
      </w:r>
      <w:r>
        <w:rPr/>
        <w:t> settings; </w:t>
      </w:r>
      <w:r>
        <w:rPr>
          <w:spacing w:val="-1"/>
        </w:rPr>
        <w:t>and</w:t>
      </w:r>
    </w:p>
    <w:p>
      <w:pPr>
        <w:spacing w:before="38"/>
        <w:ind w:left="0" w:right="9619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8</w:t>
      </w:r>
    </w:p>
    <w:p>
      <w:pPr>
        <w:pStyle w:val="BodyText"/>
        <w:tabs>
          <w:tab w:pos="1400" w:val="left" w:leader="none"/>
        </w:tabs>
        <w:spacing w:line="240" w:lineRule="auto" w:before="7"/>
        <w:ind w:left="219" w:right="0" w:firstLine="0"/>
        <w:jc w:val="left"/>
      </w:pPr>
      <w:r>
        <w:rPr>
          <w:rFonts w:ascii="Times New Roman"/>
          <w:w w:val="95"/>
          <w:sz w:val="20"/>
        </w:rPr>
        <w:t>9</w:t>
        <w:tab/>
      </w:r>
      <w:r>
        <w:rPr>
          <w:spacing w:val="-1"/>
        </w:rPr>
        <w:t>WHEREAS,</w:t>
      </w:r>
      <w:r>
        <w:rPr>
          <w:spacing w:val="9"/>
        </w:rPr>
        <w:t> </w:t>
      </w:r>
      <w:r>
        <w:rPr>
          <w:spacing w:val="-1"/>
        </w:rPr>
        <w:t>Wisconsin</w:t>
      </w:r>
      <w:r>
        <w:rPr>
          <w:spacing w:val="8"/>
        </w:rPr>
        <w:t> </w:t>
      </w:r>
      <w:r>
        <w:rPr/>
        <w:t>Act</w:t>
      </w:r>
      <w:r>
        <w:rPr>
          <w:spacing w:val="7"/>
        </w:rPr>
        <w:t> </w:t>
      </w:r>
      <w:r>
        <w:rPr>
          <w:spacing w:val="-1"/>
        </w:rPr>
        <w:t>185</w:t>
      </w:r>
      <w:r>
        <w:rPr>
          <w:spacing w:val="8"/>
        </w:rPr>
        <w:t> </w:t>
      </w:r>
      <w:r>
        <w:rPr>
          <w:spacing w:val="-1"/>
        </w:rPr>
        <w:t>called</w:t>
      </w:r>
      <w:r>
        <w:rPr>
          <w:spacing w:val="8"/>
        </w:rPr>
        <w:t> </w:t>
      </w:r>
      <w:r>
        <w:rPr>
          <w:spacing w:val="-1"/>
        </w:rPr>
        <w:t>for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/>
        <w:t>closure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>
          <w:spacing w:val="-1"/>
        </w:rPr>
        <w:t>Lincoln</w:t>
      </w:r>
      <w:r>
        <w:rPr>
          <w:spacing w:val="10"/>
        </w:rPr>
        <w:t> </w:t>
      </w:r>
      <w:r>
        <w:rPr>
          <w:spacing w:val="-1"/>
        </w:rPr>
        <w:t>Hills</w:t>
      </w:r>
      <w:r>
        <w:rPr>
          <w:spacing w:val="9"/>
        </w:rPr>
        <w:t> </w:t>
      </w:r>
      <w:r>
        <w:rPr>
          <w:spacing w:val="-1"/>
        </w:rPr>
        <w:t>and</w:t>
      </w:r>
      <w:r>
        <w:rPr>
          <w:spacing w:val="10"/>
        </w:rPr>
        <w:t> </w:t>
      </w:r>
      <w:r>
        <w:rPr>
          <w:spacing w:val="-1"/>
        </w:rPr>
        <w:t>Copper</w:t>
      </w:r>
    </w:p>
    <w:p>
      <w:pPr>
        <w:pStyle w:val="BodyText"/>
        <w:numPr>
          <w:ilvl w:val="0"/>
          <w:numId w:val="2"/>
        </w:numPr>
        <w:tabs>
          <w:tab w:pos="681" w:val="left" w:leader="none"/>
        </w:tabs>
        <w:spacing w:line="240" w:lineRule="auto" w:before="0" w:after="0"/>
        <w:ind w:left="680" w:right="0" w:hanging="562"/>
        <w:jc w:val="left"/>
      </w:pPr>
      <w:r>
        <w:rPr/>
        <w:t>Lake</w:t>
      </w:r>
      <w:r>
        <w:rPr>
          <w:spacing w:val="33"/>
        </w:rPr>
        <w:t> </w:t>
      </w:r>
      <w:r>
        <w:rPr/>
        <w:t>and</w:t>
      </w:r>
      <w:r>
        <w:rPr>
          <w:spacing w:val="34"/>
        </w:rPr>
        <w:t> </w:t>
      </w:r>
      <w:r>
        <w:rPr/>
        <w:t>for</w:t>
      </w:r>
      <w:r>
        <w:rPr>
          <w:spacing w:val="35"/>
        </w:rPr>
        <w:t> </w:t>
      </w:r>
      <w:r>
        <w:rPr>
          <w:spacing w:val="-1"/>
        </w:rPr>
        <w:t>counties</w:t>
      </w:r>
      <w:r>
        <w:rPr>
          <w:spacing w:val="33"/>
        </w:rPr>
        <w:t> </w:t>
      </w:r>
      <w:r>
        <w:rPr/>
        <w:t>to</w:t>
      </w:r>
      <w:r>
        <w:rPr>
          <w:spacing w:val="37"/>
        </w:rPr>
        <w:t> </w:t>
      </w:r>
      <w:r>
        <w:rPr>
          <w:spacing w:val="-1"/>
        </w:rPr>
        <w:t>establish</w:t>
      </w:r>
      <w:r>
        <w:rPr>
          <w:spacing w:val="34"/>
        </w:rPr>
        <w:t> </w:t>
      </w:r>
      <w:r>
        <w:rPr/>
        <w:t>Secure</w:t>
      </w:r>
      <w:r>
        <w:rPr>
          <w:spacing w:val="34"/>
        </w:rPr>
        <w:t> </w:t>
      </w:r>
      <w:r>
        <w:rPr/>
        <w:t>Residential</w:t>
      </w:r>
      <w:r>
        <w:rPr>
          <w:spacing w:val="35"/>
        </w:rPr>
        <w:t> </w:t>
      </w:r>
      <w:r>
        <w:rPr>
          <w:spacing w:val="-1"/>
        </w:rPr>
        <w:t>Care</w:t>
      </w:r>
      <w:r>
        <w:rPr>
          <w:spacing w:val="36"/>
        </w:rPr>
        <w:t> </w:t>
      </w:r>
      <w:r>
        <w:rPr>
          <w:spacing w:val="-1"/>
        </w:rPr>
        <w:t>Centers</w:t>
      </w:r>
      <w:r>
        <w:rPr>
          <w:spacing w:val="35"/>
        </w:rPr>
        <w:t> </w:t>
      </w:r>
      <w:r>
        <w:rPr/>
        <w:t>for</w:t>
      </w:r>
      <w:r>
        <w:rPr>
          <w:spacing w:val="34"/>
        </w:rPr>
        <w:t> </w:t>
      </w:r>
      <w:r>
        <w:rPr/>
        <w:t>Children</w:t>
      </w:r>
      <w:r>
        <w:rPr>
          <w:spacing w:val="34"/>
        </w:rPr>
        <w:t> </w:t>
      </w:r>
      <w:r>
        <w:rPr>
          <w:spacing w:val="-1"/>
        </w:rPr>
        <w:t>and</w:t>
      </w:r>
    </w:p>
    <w:p>
      <w:pPr>
        <w:pStyle w:val="BodyText"/>
        <w:numPr>
          <w:ilvl w:val="0"/>
          <w:numId w:val="2"/>
        </w:numPr>
        <w:tabs>
          <w:tab w:pos="681" w:val="left" w:leader="none"/>
        </w:tabs>
        <w:spacing w:line="240" w:lineRule="auto" w:before="0" w:after="0"/>
        <w:ind w:left="680" w:right="0" w:hanging="562"/>
        <w:jc w:val="left"/>
      </w:pPr>
      <w:r>
        <w:rPr>
          <w:spacing w:val="-1"/>
        </w:rPr>
        <w:t>Youth</w:t>
      </w:r>
      <w:r>
        <w:rPr/>
        <w:t> </w:t>
      </w:r>
      <w:r>
        <w:rPr>
          <w:spacing w:val="-1"/>
        </w:rPr>
        <w:t>(SRCCCYs)</w:t>
      </w:r>
      <w:r>
        <w:rPr/>
        <w:t> to</w:t>
      </w:r>
      <w:r>
        <w:rPr>
          <w:spacing w:val="1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operated</w:t>
      </w:r>
      <w:r>
        <w:rPr/>
        <w:t> </w:t>
      </w:r>
      <w:r>
        <w:rPr>
          <w:spacing w:val="-1"/>
        </w:rPr>
        <w:t>locally</w:t>
      </w:r>
      <w:r>
        <w:rPr/>
        <w:t> by </w:t>
      </w:r>
      <w:r>
        <w:rPr>
          <w:spacing w:val="-1"/>
        </w:rPr>
        <w:t>counties;</w:t>
      </w:r>
      <w:r>
        <w:rPr/>
        <w:t> </w:t>
      </w:r>
      <w:r>
        <w:rPr>
          <w:spacing w:val="-1"/>
        </w:rPr>
        <w:t>and</w:t>
      </w:r>
    </w:p>
    <w:p>
      <w:pPr>
        <w:spacing w:before="39"/>
        <w:ind w:left="11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1"/>
          <w:sz w:val="20"/>
        </w:rPr>
        <w:t>12</w:t>
      </w:r>
      <w:r>
        <w:rPr>
          <w:rFonts w:ascii="Times New Roman"/>
          <w:sz w:val="20"/>
        </w:rPr>
      </w:r>
    </w:p>
    <w:p>
      <w:pPr>
        <w:pStyle w:val="BodyText"/>
        <w:numPr>
          <w:ilvl w:val="0"/>
          <w:numId w:val="3"/>
        </w:numPr>
        <w:tabs>
          <w:tab w:pos="1401" w:val="left" w:leader="none"/>
        </w:tabs>
        <w:spacing w:line="240" w:lineRule="auto" w:before="7" w:after="0"/>
        <w:ind w:left="1400" w:right="0" w:hanging="1282"/>
        <w:jc w:val="left"/>
        <w:rPr>
          <w:rFonts w:ascii="Arial" w:hAnsi="Arial" w:cs="Arial" w:eastAsia="Arial"/>
        </w:rPr>
      </w:pPr>
      <w:r>
        <w:rPr>
          <w:spacing w:val="-1"/>
        </w:rPr>
        <w:t>WHEREAS,</w:t>
      </w:r>
      <w:r>
        <w:rPr>
          <w:spacing w:val="2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comply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with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WI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Act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185,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and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after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considering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County’s</w:t>
      </w:r>
    </w:p>
    <w:p>
      <w:pPr>
        <w:pStyle w:val="BodyText"/>
        <w:numPr>
          <w:ilvl w:val="0"/>
          <w:numId w:val="3"/>
        </w:numPr>
        <w:tabs>
          <w:tab w:pos="681" w:val="left" w:leader="none"/>
        </w:tabs>
        <w:spacing w:line="240" w:lineRule="auto" w:before="0" w:after="0"/>
        <w:ind w:left="680" w:right="0" w:hanging="562"/>
        <w:jc w:val="left"/>
        <w:rPr>
          <w:rFonts w:ascii="Arial" w:hAnsi="Arial" w:cs="Arial" w:eastAsia="Arial"/>
        </w:rPr>
      </w:pPr>
      <w:r>
        <w:rPr/>
        <w:t>Executiv</w:t>
      </w:r>
      <w:r>
        <w:rPr>
          <w:rFonts w:ascii="Arial" w:hAnsi="Arial" w:cs="Arial" w:eastAsia="Arial"/>
        </w:rPr>
        <w:t>e’s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proclamation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that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racism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is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a </w:t>
      </w:r>
      <w:r>
        <w:rPr>
          <w:rFonts w:ascii="Arial" w:hAnsi="Arial" w:cs="Arial" w:eastAsia="Arial"/>
          <w:spacing w:val="-1"/>
        </w:rPr>
        <w:t>public</w:t>
      </w:r>
      <w:r>
        <w:rPr>
          <w:rFonts w:ascii="Arial" w:hAnsi="Arial" w:cs="Arial" w:eastAsia="Arial"/>
        </w:rPr>
        <w:t> health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crisis</w:t>
      </w:r>
      <w:r>
        <w:rPr>
          <w:rFonts w:ascii="Arial" w:hAnsi="Arial" w:cs="Arial" w:eastAsia="Arial"/>
        </w:rPr>
        <w:t> and its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ordinance</w:t>
      </w:r>
    </w:p>
    <w:p>
      <w:pPr>
        <w:pStyle w:val="BodyText"/>
        <w:numPr>
          <w:ilvl w:val="0"/>
          <w:numId w:val="3"/>
        </w:numPr>
        <w:tabs>
          <w:tab w:pos="681" w:val="left" w:leader="none"/>
        </w:tabs>
        <w:spacing w:line="240" w:lineRule="auto" w:before="0" w:after="0"/>
        <w:ind w:left="680" w:right="0" w:hanging="562"/>
        <w:jc w:val="left"/>
      </w:pPr>
      <w:r>
        <w:rPr>
          <w:spacing w:val="-1"/>
        </w:rPr>
        <w:t>committing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county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pursue</w:t>
      </w:r>
      <w:r>
        <w:rPr/>
        <w:t> racial</w:t>
      </w:r>
      <w:r>
        <w:rPr>
          <w:spacing w:val="-2"/>
        </w:rPr>
        <w:t> </w:t>
      </w:r>
      <w:r>
        <w:rPr>
          <w:spacing w:val="-1"/>
        </w:rPr>
        <w:t>equity,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Division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Youth </w:t>
      </w:r>
      <w:r>
        <w:rPr/>
        <w:t>and </w:t>
      </w:r>
      <w:r>
        <w:rPr>
          <w:spacing w:val="-1"/>
        </w:rPr>
        <w:t>Family</w:t>
      </w:r>
      <w:r>
        <w:rPr/>
        <w:t> </w:t>
      </w:r>
      <w:r>
        <w:rPr>
          <w:spacing w:val="-1"/>
        </w:rPr>
        <w:t>Services</w:t>
      </w:r>
    </w:p>
    <w:p>
      <w:pPr>
        <w:pStyle w:val="BodyText"/>
        <w:numPr>
          <w:ilvl w:val="0"/>
          <w:numId w:val="3"/>
        </w:numPr>
        <w:tabs>
          <w:tab w:pos="681" w:val="left" w:leader="none"/>
        </w:tabs>
        <w:spacing w:line="240" w:lineRule="auto" w:before="0" w:after="0"/>
        <w:ind w:left="680" w:right="0" w:hanging="562"/>
        <w:jc w:val="left"/>
      </w:pPr>
      <w:r>
        <w:rPr>
          <w:spacing w:val="-1"/>
        </w:rPr>
        <w:t>(DYFS)</w:t>
      </w:r>
      <w:r>
        <w:rPr/>
        <w:t> </w:t>
      </w:r>
      <w:r>
        <w:rPr>
          <w:spacing w:val="-1"/>
        </w:rPr>
        <w:t>established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goal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attaining</w:t>
      </w:r>
      <w:r>
        <w:rPr/>
        <w:t> a</w:t>
      </w:r>
      <w:r>
        <w:rPr>
          <w:spacing w:val="-1"/>
        </w:rPr>
        <w:t> </w:t>
      </w:r>
      <w:r>
        <w:rPr/>
        <w:t>zero</w:t>
      </w:r>
      <w:r>
        <w:rPr>
          <w:spacing w:val="-3"/>
        </w:rPr>
        <w:t> </w:t>
      </w:r>
      <w:r>
        <w:rPr/>
        <w:t>Average</w:t>
      </w:r>
      <w:r>
        <w:rPr>
          <w:spacing w:val="1"/>
        </w:rPr>
        <w:t> </w:t>
      </w:r>
      <w:r>
        <w:rPr>
          <w:spacing w:val="-1"/>
        </w:rPr>
        <w:t>Daily</w:t>
      </w:r>
      <w:r>
        <w:rPr/>
        <w:t> </w:t>
      </w:r>
      <w:r>
        <w:rPr>
          <w:spacing w:val="-1"/>
        </w:rPr>
        <w:t>Population</w:t>
      </w:r>
      <w:r>
        <w:rPr>
          <w:spacing w:val="1"/>
        </w:rPr>
        <w:t> </w:t>
      </w:r>
      <w:r>
        <w:rPr/>
        <w:t>(ADP)</w:t>
      </w:r>
      <w:r>
        <w:rPr>
          <w:spacing w:val="1"/>
        </w:rPr>
        <w:t> </w:t>
      </w:r>
      <w:r>
        <w:rPr/>
        <w:t>in </w:t>
      </w:r>
      <w:r>
        <w:rPr>
          <w:spacing w:val="-1"/>
        </w:rPr>
        <w:t>Lincoln</w:t>
      </w:r>
    </w:p>
    <w:p>
      <w:pPr>
        <w:pStyle w:val="BodyText"/>
        <w:numPr>
          <w:ilvl w:val="0"/>
          <w:numId w:val="3"/>
        </w:numPr>
        <w:tabs>
          <w:tab w:pos="681" w:val="left" w:leader="none"/>
        </w:tabs>
        <w:spacing w:line="240" w:lineRule="auto" w:before="0" w:after="0"/>
        <w:ind w:left="680" w:right="0" w:hanging="562"/>
        <w:jc w:val="left"/>
      </w:pPr>
      <w:r>
        <w:rPr>
          <w:spacing w:val="-1"/>
        </w:rPr>
        <w:t>Hills</w:t>
      </w:r>
      <w:r>
        <w:rPr/>
        <w:t> and </w:t>
      </w:r>
      <w:r>
        <w:rPr>
          <w:spacing w:val="-1"/>
        </w:rPr>
        <w:t>Copper</w:t>
      </w:r>
      <w:r>
        <w:rPr/>
        <w:t> </w:t>
      </w:r>
      <w:r>
        <w:rPr>
          <w:spacing w:val="-1"/>
        </w:rPr>
        <w:t>Lake</w:t>
      </w:r>
      <w:r>
        <w:rPr>
          <w:spacing w:val="-2"/>
        </w:rPr>
        <w:t> </w:t>
      </w:r>
      <w:r>
        <w:rPr/>
        <w:t>Schools</w:t>
      </w:r>
      <w:r>
        <w:rPr>
          <w:spacing w:val="-3"/>
        </w:rPr>
        <w:t> </w:t>
      </w:r>
      <w:r>
        <w:rPr/>
        <w:t>by July</w:t>
      </w:r>
      <w:r>
        <w:rPr>
          <w:spacing w:val="-3"/>
        </w:rPr>
        <w:t> </w:t>
      </w:r>
      <w:r>
        <w:rPr/>
        <w:t>1,</w:t>
      </w:r>
      <w:r>
        <w:rPr>
          <w:spacing w:val="-2"/>
        </w:rPr>
        <w:t> </w:t>
      </w:r>
      <w:r>
        <w:rPr/>
        <w:t>2021; </w:t>
      </w:r>
      <w:r>
        <w:rPr>
          <w:spacing w:val="-1"/>
        </w:rPr>
        <w:t>and</w:t>
      </w:r>
    </w:p>
    <w:p>
      <w:pPr>
        <w:spacing w:before="38"/>
        <w:ind w:left="11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1"/>
          <w:sz w:val="20"/>
        </w:rPr>
        <w:t>18</w:t>
      </w:r>
      <w:r>
        <w:rPr>
          <w:rFonts w:ascii="Times New Roman"/>
          <w:sz w:val="20"/>
        </w:rPr>
      </w:r>
    </w:p>
    <w:p>
      <w:pPr>
        <w:pStyle w:val="BodyText"/>
        <w:numPr>
          <w:ilvl w:val="0"/>
          <w:numId w:val="4"/>
        </w:numPr>
        <w:tabs>
          <w:tab w:pos="1401" w:val="left" w:leader="none"/>
        </w:tabs>
        <w:spacing w:line="240" w:lineRule="auto" w:before="7" w:after="0"/>
        <w:ind w:left="1400" w:right="0" w:hanging="1282"/>
        <w:jc w:val="left"/>
      </w:pPr>
      <w:r>
        <w:rPr>
          <w:spacing w:val="-1"/>
        </w:rPr>
        <w:t>WHEREAS,</w:t>
      </w:r>
      <w:r>
        <w:rPr>
          <w:spacing w:val="-3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attain</w:t>
      </w:r>
      <w:r>
        <w:rPr>
          <w:spacing w:val="-4"/>
        </w:rPr>
        <w:t> </w:t>
      </w:r>
      <w:r>
        <w:rPr>
          <w:spacing w:val="-1"/>
        </w:rPr>
        <w:t>this</w:t>
      </w:r>
      <w:r>
        <w:rPr>
          <w:spacing w:val="-5"/>
        </w:rPr>
        <w:t> </w:t>
      </w:r>
      <w:r>
        <w:rPr/>
        <w:t>goal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zero</w:t>
      </w:r>
      <w:r>
        <w:rPr>
          <w:spacing w:val="-7"/>
        </w:rPr>
        <w:t> </w:t>
      </w:r>
      <w:r>
        <w:rPr/>
        <w:t>ADP</w:t>
      </w:r>
      <w:r>
        <w:rPr>
          <w:spacing w:val="-3"/>
        </w:rPr>
        <w:t> </w:t>
      </w:r>
      <w:r>
        <w:rPr/>
        <w:t>it</w:t>
      </w:r>
      <w:r>
        <w:rPr>
          <w:spacing w:val="-5"/>
        </w:rPr>
        <w:t> </w:t>
      </w:r>
      <w:r>
        <w:rPr>
          <w:spacing w:val="-1"/>
        </w:rPr>
        <w:t>will</w:t>
      </w:r>
      <w:r>
        <w:rPr>
          <w:spacing w:val="-5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necessary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manage</w:t>
      </w:r>
      <w:r>
        <w:rPr>
          <w:spacing w:val="-4"/>
        </w:rPr>
        <w:t> </w:t>
      </w:r>
      <w:r>
        <w:rPr>
          <w:spacing w:val="-1"/>
        </w:rPr>
        <w:t>youth</w:t>
      </w:r>
      <w:r>
        <w:rPr>
          <w:spacing w:val="-4"/>
        </w:rPr>
        <w:t> </w:t>
      </w:r>
      <w:r>
        <w:rPr/>
        <w:t>in</w:t>
      </w:r>
    </w:p>
    <w:p>
      <w:pPr>
        <w:pStyle w:val="BodyText"/>
        <w:numPr>
          <w:ilvl w:val="0"/>
          <w:numId w:val="4"/>
        </w:numPr>
        <w:tabs>
          <w:tab w:pos="681" w:val="left" w:leader="none"/>
        </w:tabs>
        <w:spacing w:line="240" w:lineRule="auto" w:before="0" w:after="0"/>
        <w:ind w:left="680" w:right="0" w:hanging="562"/>
        <w:jc w:val="left"/>
      </w:pPr>
      <w:r>
        <w:rPr>
          <w:spacing w:val="-1"/>
        </w:rPr>
        <w:t>need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secure</w:t>
      </w:r>
      <w:r>
        <w:rPr>
          <w:spacing w:val="-7"/>
        </w:rPr>
        <w:t> </w:t>
      </w:r>
      <w:r>
        <w:rPr>
          <w:spacing w:val="-1"/>
        </w:rPr>
        <w:t>care</w:t>
      </w:r>
      <w:r>
        <w:rPr>
          <w:spacing w:val="-7"/>
        </w:rPr>
        <w:t> </w:t>
      </w:r>
      <w:r>
        <w:rPr>
          <w:spacing w:val="-1"/>
        </w:rPr>
        <w:t>within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local</w:t>
      </w:r>
      <w:r>
        <w:rPr>
          <w:spacing w:val="-8"/>
        </w:rPr>
        <w:t> </w:t>
      </w:r>
      <w:r>
        <w:rPr>
          <w:spacing w:val="-1"/>
        </w:rPr>
        <w:t>capacity</w:t>
      </w:r>
      <w:r>
        <w:rPr>
          <w:spacing w:val="-10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/>
        <w:t>its</w:t>
      </w:r>
      <w:r>
        <w:rPr>
          <w:spacing w:val="-7"/>
        </w:rPr>
        <w:t> </w:t>
      </w:r>
      <w:r>
        <w:rPr>
          <w:spacing w:val="-1"/>
        </w:rPr>
        <w:t>MCAP</w:t>
      </w:r>
      <w:r>
        <w:rPr>
          <w:spacing w:val="-6"/>
        </w:rPr>
        <w:t> </w:t>
      </w:r>
      <w:r>
        <w:rPr>
          <w:spacing w:val="-1"/>
        </w:rPr>
        <w:t>program,</w:t>
      </w:r>
      <w:r>
        <w:rPr>
          <w:spacing w:val="-9"/>
        </w:rPr>
        <w:t> </w:t>
      </w:r>
      <w:r>
        <w:rPr/>
        <w:t>which</w:t>
      </w:r>
      <w:r>
        <w:rPr>
          <w:spacing w:val="-6"/>
        </w:rPr>
        <w:t> </w:t>
      </w:r>
      <w:r>
        <w:rPr/>
        <w:t>has</w:t>
      </w:r>
      <w:r>
        <w:rPr>
          <w:spacing w:val="-10"/>
        </w:rPr>
        <w:t> </w:t>
      </w:r>
      <w:r>
        <w:rPr/>
        <w:t>24</w:t>
      </w:r>
      <w:r>
        <w:rPr>
          <w:spacing w:val="-9"/>
        </w:rPr>
        <w:t> </w:t>
      </w:r>
      <w:r>
        <w:rPr>
          <w:spacing w:val="-1"/>
        </w:rPr>
        <w:t>beds</w:t>
      </w:r>
      <w:r>
        <w:rPr>
          <w:spacing w:val="-7"/>
        </w:rPr>
        <w:t> </w:t>
      </w:r>
      <w:r>
        <w:rPr/>
        <w:t>for</w:t>
      </w:r>
    </w:p>
    <w:p>
      <w:pPr>
        <w:pStyle w:val="BodyText"/>
        <w:numPr>
          <w:ilvl w:val="0"/>
          <w:numId w:val="4"/>
        </w:numPr>
        <w:tabs>
          <w:tab w:pos="681" w:val="left" w:leader="none"/>
        </w:tabs>
        <w:spacing w:line="240" w:lineRule="auto" w:before="0" w:after="0"/>
        <w:ind w:left="680" w:right="0" w:hanging="562"/>
        <w:jc w:val="left"/>
        <w:rPr>
          <w:rFonts w:ascii="Arial" w:hAnsi="Arial" w:cs="Arial" w:eastAsia="Arial"/>
        </w:rPr>
      </w:pPr>
      <w:r>
        <w:rPr/>
        <w:t>boys</w:t>
      </w:r>
      <w:r>
        <w:rPr>
          <w:spacing w:val="9"/>
        </w:rPr>
        <w:t> </w:t>
      </w:r>
      <w:r>
        <w:rPr>
          <w:spacing w:val="-1"/>
        </w:rPr>
        <w:t>currently</w:t>
      </w:r>
      <w:r>
        <w:rPr>
          <w:spacing w:val="7"/>
        </w:rPr>
        <w:t> </w:t>
      </w:r>
      <w:r>
        <w:rPr/>
        <w:t>and</w:t>
      </w:r>
      <w:r>
        <w:rPr>
          <w:spacing w:val="8"/>
        </w:rPr>
        <w:t> </w:t>
      </w:r>
      <w:r>
        <w:rPr>
          <w:spacing w:val="-1"/>
        </w:rPr>
        <w:t>will</w:t>
      </w:r>
      <w:r>
        <w:rPr>
          <w:spacing w:val="8"/>
        </w:rPr>
        <w:t> </w:t>
      </w:r>
      <w:r>
        <w:rPr>
          <w:spacing w:val="-1"/>
        </w:rPr>
        <w:t>expand</w:t>
      </w:r>
      <w:r>
        <w:rPr>
          <w:spacing w:val="8"/>
        </w:rPr>
        <w:t> </w:t>
      </w:r>
      <w:r>
        <w:rPr>
          <w:spacing w:val="-1"/>
        </w:rPr>
        <w:t>to</w:t>
      </w:r>
      <w:r>
        <w:rPr>
          <w:spacing w:val="10"/>
        </w:rPr>
        <w:t> </w:t>
      </w:r>
      <w:r>
        <w:rPr>
          <w:spacing w:val="-1"/>
        </w:rPr>
        <w:t>32</w:t>
      </w:r>
      <w:r>
        <w:rPr>
          <w:spacing w:val="8"/>
        </w:rPr>
        <w:t> </w:t>
      </w:r>
      <w:r>
        <w:rPr>
          <w:spacing w:val="1"/>
        </w:rPr>
        <w:t>bed</w:t>
      </w:r>
      <w:r>
        <w:rPr>
          <w:rFonts w:ascii="Arial" w:hAnsi="Arial" w:cs="Arial" w:eastAsia="Arial"/>
          <w:spacing w:val="1"/>
        </w:rPr>
        <w:t>s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</w:rPr>
        <w:t>in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1"/>
        </w:rPr>
        <w:t>2021,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as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  <w:spacing w:val="-1"/>
        </w:rPr>
        <w:t>outlined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2"/>
        </w:rPr>
        <w:t>in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1"/>
        </w:rPr>
        <w:t>DHHS’s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</w:rPr>
        <w:t>Act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185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1"/>
        </w:rPr>
        <w:t>grant</w:t>
      </w:r>
    </w:p>
    <w:p>
      <w:pPr>
        <w:pStyle w:val="BodyText"/>
        <w:numPr>
          <w:ilvl w:val="0"/>
          <w:numId w:val="4"/>
        </w:numPr>
        <w:tabs>
          <w:tab w:pos="681" w:val="left" w:leader="none"/>
        </w:tabs>
        <w:spacing w:line="240" w:lineRule="auto" w:before="0" w:after="0"/>
        <w:ind w:left="680" w:right="0" w:hanging="562"/>
        <w:jc w:val="left"/>
      </w:pPr>
      <w:r>
        <w:rPr>
          <w:spacing w:val="-1"/>
        </w:rPr>
        <w:t>proposal;</w:t>
      </w:r>
      <w:r>
        <w:rPr/>
        <w:t> </w:t>
      </w:r>
      <w:r>
        <w:rPr>
          <w:spacing w:val="-1"/>
        </w:rPr>
        <w:t>and</w:t>
      </w:r>
    </w:p>
    <w:p>
      <w:pPr>
        <w:spacing w:before="38"/>
        <w:ind w:left="11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1"/>
          <w:sz w:val="20"/>
        </w:rPr>
        <w:t>23</w:t>
      </w:r>
      <w:r>
        <w:rPr>
          <w:rFonts w:ascii="Times New Roman"/>
          <w:sz w:val="20"/>
        </w:rPr>
      </w:r>
    </w:p>
    <w:p>
      <w:pPr>
        <w:pStyle w:val="BodyText"/>
        <w:numPr>
          <w:ilvl w:val="0"/>
          <w:numId w:val="5"/>
        </w:numPr>
        <w:tabs>
          <w:tab w:pos="1401" w:val="left" w:leader="none"/>
        </w:tabs>
        <w:spacing w:line="240" w:lineRule="auto" w:before="7" w:after="0"/>
        <w:ind w:left="1400" w:right="0" w:hanging="1282"/>
        <w:jc w:val="left"/>
      </w:pPr>
      <w:r>
        <w:rPr>
          <w:spacing w:val="-1"/>
        </w:rPr>
        <w:t>WHEREAS,</w:t>
      </w:r>
      <w:r>
        <w:rPr>
          <w:spacing w:val="46"/>
        </w:rPr>
        <w:t> </w:t>
      </w:r>
      <w:r>
        <w:rPr/>
        <w:t>as</w:t>
      </w:r>
      <w:r>
        <w:rPr>
          <w:spacing w:val="46"/>
        </w:rPr>
        <w:t> </w:t>
      </w:r>
      <w:r>
        <w:rPr/>
        <w:t>of</w:t>
      </w:r>
      <w:r>
        <w:rPr>
          <w:spacing w:val="49"/>
        </w:rPr>
        <w:t> </w:t>
      </w:r>
      <w:r>
        <w:rPr>
          <w:spacing w:val="-2"/>
        </w:rPr>
        <w:t>July</w:t>
      </w:r>
      <w:r>
        <w:rPr>
          <w:spacing w:val="47"/>
        </w:rPr>
        <w:t> </w:t>
      </w:r>
      <w:r>
        <w:rPr>
          <w:spacing w:val="-1"/>
        </w:rPr>
        <w:t>17,</w:t>
      </w:r>
      <w:r>
        <w:rPr>
          <w:spacing w:val="46"/>
        </w:rPr>
        <w:t> </w:t>
      </w:r>
      <w:r>
        <w:rPr>
          <w:spacing w:val="-1"/>
        </w:rPr>
        <w:t>2020,</w:t>
      </w:r>
      <w:r>
        <w:rPr>
          <w:spacing w:val="49"/>
        </w:rPr>
        <w:t> </w:t>
      </w:r>
      <w:r>
        <w:rPr>
          <w:spacing w:val="-1"/>
        </w:rPr>
        <w:t>there</w:t>
      </w:r>
      <w:r>
        <w:rPr>
          <w:spacing w:val="48"/>
        </w:rPr>
        <w:t> </w:t>
      </w:r>
      <w:r>
        <w:rPr>
          <w:spacing w:val="-1"/>
        </w:rPr>
        <w:t>were</w:t>
      </w:r>
      <w:r>
        <w:rPr>
          <w:spacing w:val="48"/>
        </w:rPr>
        <w:t> </w:t>
      </w:r>
      <w:r>
        <w:rPr>
          <w:spacing w:val="-1"/>
        </w:rPr>
        <w:t>26</w:t>
      </w:r>
      <w:r>
        <w:rPr>
          <w:spacing w:val="49"/>
        </w:rPr>
        <w:t> </w:t>
      </w:r>
      <w:r>
        <w:rPr>
          <w:spacing w:val="-1"/>
        </w:rPr>
        <w:t>county-committed</w:t>
      </w:r>
      <w:r>
        <w:rPr>
          <w:spacing w:val="49"/>
        </w:rPr>
        <w:t> </w:t>
      </w:r>
      <w:r>
        <w:rPr>
          <w:spacing w:val="-1"/>
        </w:rPr>
        <w:t>youth</w:t>
      </w:r>
      <w:r>
        <w:rPr>
          <w:spacing w:val="46"/>
        </w:rPr>
        <w:t> </w:t>
      </w:r>
      <w:r>
        <w:rPr>
          <w:spacing w:val="-1"/>
        </w:rPr>
        <w:t>from</w:t>
      </w:r>
    </w:p>
    <w:p>
      <w:pPr>
        <w:pStyle w:val="BodyText"/>
        <w:numPr>
          <w:ilvl w:val="0"/>
          <w:numId w:val="5"/>
        </w:numPr>
        <w:tabs>
          <w:tab w:pos="681" w:val="left" w:leader="none"/>
        </w:tabs>
        <w:spacing w:line="240" w:lineRule="auto" w:before="0" w:after="0"/>
        <w:ind w:left="680" w:right="0" w:hanging="562"/>
        <w:jc w:val="left"/>
      </w:pPr>
      <w:r>
        <w:rPr>
          <w:spacing w:val="-1"/>
        </w:rPr>
        <w:t>Milwaukee</w:t>
      </w:r>
      <w:r>
        <w:rPr>
          <w:spacing w:val="-4"/>
        </w:rPr>
        <w:t> </w:t>
      </w:r>
      <w:r>
        <w:rPr>
          <w:spacing w:val="-1"/>
        </w:rPr>
        <w:t>County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two</w:t>
      </w:r>
      <w:r>
        <w:rPr>
          <w:spacing w:val="-4"/>
        </w:rPr>
        <w:t> </w:t>
      </w:r>
      <w:r>
        <w:rPr/>
        <w:t>state-run</w:t>
      </w:r>
      <w:r>
        <w:rPr>
          <w:spacing w:val="-6"/>
        </w:rPr>
        <w:t> </w:t>
      </w:r>
      <w:r>
        <w:rPr/>
        <w:t>facilities,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18</w:t>
      </w:r>
      <w:r>
        <w:rPr>
          <w:spacing w:val="-4"/>
        </w:rPr>
        <w:t> </w:t>
      </w:r>
      <w:r>
        <w:rPr>
          <w:spacing w:val="-1"/>
        </w:rPr>
        <w:t>youth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MCAP</w:t>
      </w:r>
      <w:r>
        <w:rPr>
          <w:spacing w:val="-4"/>
        </w:rPr>
        <w:t> </w:t>
      </w:r>
      <w:r>
        <w:rPr>
          <w:spacing w:val="-1"/>
        </w:rPr>
        <w:t>program;</w:t>
      </w:r>
      <w:r>
        <w:rPr>
          <w:spacing w:val="-4"/>
        </w:rPr>
        <w:t> </w:t>
      </w:r>
      <w:r>
        <w:rPr>
          <w:spacing w:val="-1"/>
        </w:rPr>
        <w:t>and</w:t>
      </w:r>
    </w:p>
    <w:p>
      <w:pPr>
        <w:spacing w:before="38"/>
        <w:ind w:left="11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1"/>
          <w:sz w:val="20"/>
        </w:rPr>
        <w:t>26</w:t>
      </w:r>
      <w:r>
        <w:rPr>
          <w:rFonts w:ascii="Times New Roman"/>
          <w:sz w:val="20"/>
        </w:rPr>
      </w:r>
    </w:p>
    <w:p>
      <w:pPr>
        <w:pStyle w:val="BodyText"/>
        <w:numPr>
          <w:ilvl w:val="0"/>
          <w:numId w:val="6"/>
        </w:numPr>
        <w:tabs>
          <w:tab w:pos="1401" w:val="left" w:leader="none"/>
        </w:tabs>
        <w:spacing w:line="240" w:lineRule="auto" w:before="7" w:after="0"/>
        <w:ind w:left="1400" w:right="0" w:hanging="1282"/>
        <w:jc w:val="left"/>
      </w:pPr>
      <w:r>
        <w:rPr>
          <w:spacing w:val="-1"/>
        </w:rPr>
        <w:t>WHEREAS,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most</w:t>
      </w:r>
      <w:r>
        <w:rPr>
          <w:spacing w:val="-12"/>
        </w:rPr>
        <w:t> </w:t>
      </w:r>
      <w:r>
        <w:rPr>
          <w:spacing w:val="-1"/>
        </w:rPr>
        <w:t>cost</w:t>
      </w:r>
      <w:r>
        <w:rPr>
          <w:spacing w:val="-11"/>
        </w:rPr>
        <w:t> </w:t>
      </w:r>
      <w:r>
        <w:rPr>
          <w:spacing w:val="-1"/>
        </w:rPr>
        <w:t>effective</w:t>
      </w:r>
      <w:r>
        <w:rPr>
          <w:spacing w:val="-11"/>
        </w:rPr>
        <w:t> </w:t>
      </w:r>
      <w:r>
        <w:rPr>
          <w:spacing w:val="-1"/>
        </w:rPr>
        <w:t>solution</w:t>
      </w:r>
      <w:r>
        <w:rPr>
          <w:spacing w:val="-11"/>
        </w:rPr>
        <w:t> </w:t>
      </w:r>
      <w:r>
        <w:rPr/>
        <w:t>is</w:t>
      </w:r>
      <w:r>
        <w:rPr>
          <w:spacing w:val="-15"/>
        </w:rPr>
        <w:t> </w:t>
      </w:r>
      <w:r>
        <w:rPr/>
        <w:t>to</w:t>
      </w:r>
      <w:r>
        <w:rPr>
          <w:spacing w:val="-11"/>
        </w:rPr>
        <w:t> </w:t>
      </w:r>
      <w:r>
        <w:rPr>
          <w:spacing w:val="-1"/>
        </w:rPr>
        <w:t>take</w:t>
      </w:r>
      <w:r>
        <w:rPr>
          <w:spacing w:val="-11"/>
        </w:rPr>
        <w:t> </w:t>
      </w:r>
      <w:r>
        <w:rPr>
          <w:spacing w:val="-1"/>
        </w:rPr>
        <w:t>aggressive</w:t>
      </w:r>
      <w:r>
        <w:rPr>
          <w:spacing w:val="-11"/>
        </w:rPr>
        <w:t> </w:t>
      </w:r>
      <w:r>
        <w:rPr>
          <w:spacing w:val="-1"/>
        </w:rPr>
        <w:t>actions</w:t>
      </w:r>
      <w:r>
        <w:rPr>
          <w:spacing w:val="-12"/>
        </w:rPr>
        <w:t> </w:t>
      </w:r>
      <w:r>
        <w:rPr/>
        <w:t>to</w:t>
      </w:r>
      <w:r>
        <w:rPr>
          <w:spacing w:val="-11"/>
        </w:rPr>
        <w:t> </w:t>
      </w:r>
      <w:r>
        <w:rPr>
          <w:spacing w:val="-1"/>
        </w:rPr>
        <w:t>reduce</w:t>
      </w:r>
    </w:p>
    <w:p>
      <w:pPr>
        <w:pStyle w:val="BodyText"/>
        <w:numPr>
          <w:ilvl w:val="0"/>
          <w:numId w:val="6"/>
        </w:numPr>
        <w:tabs>
          <w:tab w:pos="681" w:val="left" w:leader="none"/>
        </w:tabs>
        <w:spacing w:line="240" w:lineRule="auto" w:before="0" w:after="0"/>
        <w:ind w:left="680" w:right="0" w:hanging="562"/>
        <w:jc w:val="left"/>
      </w:pPr>
      <w:r>
        <w:rPr/>
        <w:t>the</w:t>
      </w:r>
      <w:r>
        <w:rPr>
          <w:spacing w:val="15"/>
        </w:rPr>
        <w:t> </w:t>
      </w:r>
      <w:r>
        <w:rPr>
          <w:spacing w:val="-1"/>
        </w:rPr>
        <w:t>youth</w:t>
      </w:r>
      <w:r>
        <w:rPr>
          <w:spacing w:val="15"/>
        </w:rPr>
        <w:t> </w:t>
      </w:r>
      <w:r>
        <w:rPr>
          <w:spacing w:val="-1"/>
        </w:rPr>
        <w:t>population</w:t>
      </w:r>
      <w:r>
        <w:rPr>
          <w:spacing w:val="15"/>
        </w:rPr>
        <w:t> </w:t>
      </w:r>
      <w:r>
        <w:rPr>
          <w:spacing w:val="-1"/>
        </w:rPr>
        <w:t>below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>
          <w:spacing w:val="-1"/>
        </w:rPr>
        <w:t>maximum</w:t>
      </w:r>
      <w:r>
        <w:rPr>
          <w:spacing w:val="16"/>
        </w:rPr>
        <w:t> </w:t>
      </w:r>
      <w:r>
        <w:rPr>
          <w:spacing w:val="-1"/>
        </w:rPr>
        <w:t>proposed</w:t>
      </w:r>
      <w:r>
        <w:rPr>
          <w:spacing w:val="17"/>
        </w:rPr>
        <w:t> </w:t>
      </w:r>
      <w:r>
        <w:rPr>
          <w:spacing w:val="-1"/>
        </w:rPr>
        <w:t>capacity</w:t>
      </w:r>
      <w:r>
        <w:rPr>
          <w:spacing w:val="14"/>
        </w:rPr>
        <w:t> </w:t>
      </w:r>
      <w:r>
        <w:rPr/>
        <w:t>of</w:t>
      </w:r>
      <w:r>
        <w:rPr>
          <w:spacing w:val="15"/>
        </w:rPr>
        <w:t> </w:t>
      </w:r>
      <w:r>
        <w:rPr/>
        <w:t>32</w:t>
      </w:r>
      <w:r>
        <w:rPr>
          <w:spacing w:val="15"/>
        </w:rPr>
        <w:t> </w:t>
      </w:r>
      <w:r>
        <w:rPr/>
        <w:t>as</w:t>
      </w:r>
      <w:r>
        <w:rPr>
          <w:spacing w:val="17"/>
        </w:rPr>
        <w:t> </w:t>
      </w:r>
      <w:r>
        <w:rPr>
          <w:spacing w:val="-2"/>
        </w:rPr>
        <w:t>soon</w:t>
      </w:r>
      <w:r>
        <w:rPr>
          <w:spacing w:val="15"/>
        </w:rPr>
        <w:t> </w:t>
      </w:r>
      <w:r>
        <w:rPr/>
        <w:t>as</w:t>
      </w:r>
      <w:r>
        <w:rPr>
          <w:spacing w:val="17"/>
        </w:rPr>
        <w:t> </w:t>
      </w:r>
      <w:r>
        <w:rPr>
          <w:spacing w:val="-1"/>
        </w:rPr>
        <w:t>possible</w:t>
      </w:r>
    </w:p>
    <w:p>
      <w:pPr>
        <w:pStyle w:val="BodyText"/>
        <w:numPr>
          <w:ilvl w:val="0"/>
          <w:numId w:val="6"/>
        </w:numPr>
        <w:tabs>
          <w:tab w:pos="681" w:val="left" w:leader="none"/>
        </w:tabs>
        <w:spacing w:line="240" w:lineRule="auto" w:before="0" w:after="0"/>
        <w:ind w:left="680" w:right="0" w:hanging="562"/>
        <w:jc w:val="left"/>
      </w:pPr>
      <w:r>
        <w:rPr/>
        <w:t>and</w:t>
      </w:r>
      <w:r>
        <w:rPr>
          <w:spacing w:val="-2"/>
        </w:rPr>
        <w:t> </w:t>
      </w:r>
      <w:r>
        <w:rPr>
          <w:spacing w:val="-1"/>
        </w:rPr>
        <w:t>prior</w:t>
      </w:r>
      <w:r>
        <w:rPr/>
        <w:t> 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closing</w:t>
      </w:r>
      <w:r>
        <w:rPr>
          <w:spacing w:val="-1"/>
        </w:rPr>
        <w:t> </w:t>
      </w:r>
      <w:r>
        <w:rPr/>
        <w:t>of LHS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CLS</w:t>
      </w:r>
      <w:r>
        <w:rPr/>
        <w:t> in 2021;</w:t>
      </w:r>
      <w:r>
        <w:rPr>
          <w:spacing w:val="-2"/>
        </w:rPr>
        <w:t> </w:t>
      </w:r>
      <w:r>
        <w:rPr/>
        <w:t>and</w:t>
      </w:r>
    </w:p>
    <w:p>
      <w:pPr>
        <w:spacing w:before="38"/>
        <w:ind w:left="11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1"/>
          <w:sz w:val="20"/>
        </w:rPr>
        <w:t>30</w:t>
      </w:r>
      <w:r>
        <w:rPr>
          <w:rFonts w:ascii="Times New Roman"/>
          <w:sz w:val="20"/>
        </w:rPr>
      </w:r>
    </w:p>
    <w:p>
      <w:pPr>
        <w:pStyle w:val="BodyText"/>
        <w:numPr>
          <w:ilvl w:val="0"/>
          <w:numId w:val="7"/>
        </w:numPr>
        <w:tabs>
          <w:tab w:pos="1401" w:val="left" w:leader="none"/>
        </w:tabs>
        <w:spacing w:line="240" w:lineRule="auto" w:before="7" w:after="0"/>
        <w:ind w:left="1400" w:right="0" w:hanging="1282"/>
        <w:jc w:val="left"/>
      </w:pPr>
      <w:r>
        <w:rPr>
          <w:spacing w:val="-1"/>
        </w:rPr>
        <w:t>WHEREAS,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necessary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DYFS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increase</w:t>
      </w:r>
      <w:r>
        <w:rPr>
          <w:spacing w:val="-2"/>
        </w:rPr>
        <w:t> </w:t>
      </w:r>
      <w:r>
        <w:rPr/>
        <w:t>its</w:t>
      </w:r>
      <w:r>
        <w:rPr>
          <w:spacing w:val="-2"/>
        </w:rPr>
        <w:t> </w:t>
      </w:r>
      <w:r>
        <w:rPr/>
        <w:t>level</w:t>
      </w:r>
      <w:r>
        <w:rPr>
          <w:spacing w:val="2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engagement</w:t>
      </w:r>
      <w:r>
        <w:rPr>
          <w:spacing w:val="-2"/>
        </w:rPr>
        <w:t> </w:t>
      </w:r>
      <w:r>
        <w:rPr>
          <w:spacing w:val="-1"/>
        </w:rPr>
        <w:t>and</w:t>
      </w:r>
    </w:p>
    <w:p>
      <w:pPr>
        <w:pStyle w:val="BodyText"/>
        <w:numPr>
          <w:ilvl w:val="0"/>
          <w:numId w:val="7"/>
        </w:numPr>
        <w:tabs>
          <w:tab w:pos="681" w:val="left" w:leader="none"/>
        </w:tabs>
        <w:spacing w:line="240" w:lineRule="auto" w:before="0" w:after="0"/>
        <w:ind w:left="680" w:right="0" w:hanging="562"/>
        <w:jc w:val="left"/>
      </w:pPr>
      <w:r>
        <w:rPr/>
        <w:t>scope</w:t>
      </w:r>
      <w:r>
        <w:rPr>
          <w:spacing w:val="24"/>
        </w:rPr>
        <w:t> </w:t>
      </w:r>
      <w:r>
        <w:rPr/>
        <w:t>of</w:t>
      </w:r>
      <w:r>
        <w:rPr>
          <w:spacing w:val="24"/>
        </w:rPr>
        <w:t> </w:t>
      </w:r>
      <w:r>
        <w:rPr>
          <w:spacing w:val="-1"/>
        </w:rPr>
        <w:t>support</w:t>
      </w:r>
      <w:r>
        <w:rPr>
          <w:spacing w:val="24"/>
        </w:rPr>
        <w:t> </w:t>
      </w:r>
      <w:r>
        <w:rPr/>
        <w:t>and</w:t>
      </w:r>
      <w:r>
        <w:rPr>
          <w:spacing w:val="22"/>
        </w:rPr>
        <w:t> </w:t>
      </w:r>
      <w:r>
        <w:rPr>
          <w:spacing w:val="-1"/>
        </w:rPr>
        <w:t>influence</w:t>
      </w:r>
      <w:r>
        <w:rPr>
          <w:spacing w:val="24"/>
        </w:rPr>
        <w:t> </w:t>
      </w:r>
      <w:r>
        <w:rPr/>
        <w:t>within</w:t>
      </w:r>
      <w:r>
        <w:rPr>
          <w:spacing w:val="24"/>
        </w:rPr>
        <w:t> </w:t>
      </w:r>
      <w:r>
        <w:rPr/>
        <w:t>the</w:t>
      </w:r>
      <w:r>
        <w:rPr>
          <w:spacing w:val="24"/>
        </w:rPr>
        <w:t> </w:t>
      </w:r>
      <w:r>
        <w:rPr>
          <w:spacing w:val="-1"/>
        </w:rPr>
        <w:t>community</w:t>
      </w:r>
      <w:r>
        <w:rPr>
          <w:spacing w:val="24"/>
        </w:rPr>
        <w:t> </w:t>
      </w:r>
      <w:r>
        <w:rPr/>
        <w:t>to</w:t>
      </w:r>
      <w:r>
        <w:rPr>
          <w:spacing w:val="23"/>
        </w:rPr>
        <w:t> </w:t>
      </w:r>
      <w:r>
        <w:rPr/>
        <w:t>address</w:t>
      </w:r>
      <w:r>
        <w:rPr>
          <w:spacing w:val="24"/>
        </w:rPr>
        <w:t> </w:t>
      </w:r>
      <w:r>
        <w:rPr>
          <w:spacing w:val="-1"/>
        </w:rPr>
        <w:t>structural</w:t>
      </w:r>
      <w:r>
        <w:rPr>
          <w:spacing w:val="24"/>
        </w:rPr>
        <w:t> </w:t>
      </w:r>
      <w:r>
        <w:rPr/>
        <w:t>racism</w:t>
      </w:r>
      <w:r>
        <w:rPr>
          <w:spacing w:val="25"/>
        </w:rPr>
        <w:t> </w:t>
      </w:r>
      <w:r>
        <w:rPr>
          <w:spacing w:val="-1"/>
        </w:rPr>
        <w:t>and</w:t>
      </w:r>
    </w:p>
    <w:p>
      <w:pPr>
        <w:pStyle w:val="BodyText"/>
        <w:numPr>
          <w:ilvl w:val="0"/>
          <w:numId w:val="7"/>
        </w:numPr>
        <w:tabs>
          <w:tab w:pos="681" w:val="left" w:leader="none"/>
        </w:tabs>
        <w:spacing w:line="240" w:lineRule="auto" w:before="0" w:after="0"/>
        <w:ind w:left="680" w:right="0" w:hanging="562"/>
        <w:jc w:val="left"/>
      </w:pPr>
      <w:r>
        <w:rPr>
          <w:spacing w:val="-1"/>
        </w:rPr>
        <w:t>disparities;</w:t>
      </w:r>
      <w:r>
        <w:rPr>
          <w:spacing w:val="-2"/>
        </w:rPr>
        <w:t> </w:t>
      </w:r>
      <w:r>
        <w:rPr/>
        <w:t>and</w:t>
      </w:r>
    </w:p>
    <w:p>
      <w:pPr>
        <w:spacing w:before="38"/>
        <w:ind w:left="11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1"/>
          <w:sz w:val="20"/>
        </w:rPr>
        <w:t>34</w:t>
      </w:r>
      <w:r>
        <w:rPr>
          <w:rFonts w:ascii="Times New Roman"/>
          <w:sz w:val="20"/>
        </w:rPr>
      </w:r>
    </w:p>
    <w:p>
      <w:pPr>
        <w:pStyle w:val="BodyText"/>
        <w:numPr>
          <w:ilvl w:val="0"/>
          <w:numId w:val="8"/>
        </w:numPr>
        <w:tabs>
          <w:tab w:pos="1401" w:val="left" w:leader="none"/>
        </w:tabs>
        <w:spacing w:line="240" w:lineRule="auto" w:before="7" w:after="0"/>
        <w:ind w:left="1400" w:right="0" w:hanging="1282"/>
        <w:jc w:val="left"/>
      </w:pPr>
      <w:r>
        <w:rPr>
          <w:spacing w:val="-1"/>
        </w:rPr>
        <w:t>WHEREAS,</w:t>
      </w:r>
      <w:r>
        <w:rPr>
          <w:spacing w:val="11"/>
        </w:rPr>
        <w:t> </w:t>
      </w:r>
      <w:r>
        <w:rPr/>
        <w:t>receipt</w:t>
      </w:r>
      <w:r>
        <w:rPr>
          <w:spacing w:val="10"/>
        </w:rPr>
        <w:t> </w:t>
      </w:r>
      <w:r>
        <w:rPr/>
        <w:t>of</w:t>
      </w:r>
      <w:r>
        <w:rPr>
          <w:spacing w:val="7"/>
        </w:rPr>
        <w:t> </w:t>
      </w:r>
      <w:r>
        <w:rPr/>
        <w:t>a</w:t>
      </w:r>
      <w:r>
        <w:rPr>
          <w:spacing w:val="10"/>
        </w:rPr>
        <w:t> </w:t>
      </w:r>
      <w:r>
        <w:rPr>
          <w:spacing w:val="-1"/>
        </w:rPr>
        <w:t>private</w:t>
      </w:r>
      <w:r>
        <w:rPr>
          <w:spacing w:val="11"/>
        </w:rPr>
        <w:t> </w:t>
      </w:r>
      <w:r>
        <w:rPr>
          <w:spacing w:val="-1"/>
        </w:rPr>
        <w:t>foundation</w:t>
      </w:r>
      <w:r>
        <w:rPr>
          <w:spacing w:val="10"/>
        </w:rPr>
        <w:t> </w:t>
      </w:r>
      <w:r>
        <w:rPr/>
        <w:t>grant</w:t>
      </w:r>
      <w:r>
        <w:rPr>
          <w:spacing w:val="10"/>
        </w:rPr>
        <w:t> </w:t>
      </w:r>
      <w:r>
        <w:rPr/>
        <w:t>is</w:t>
      </w:r>
      <w:r>
        <w:rPr>
          <w:spacing w:val="9"/>
        </w:rPr>
        <w:t> </w:t>
      </w:r>
      <w:r>
        <w:rPr>
          <w:spacing w:val="-1"/>
        </w:rPr>
        <w:t>anticipated</w:t>
      </w:r>
      <w:r>
        <w:rPr>
          <w:spacing w:val="10"/>
        </w:rPr>
        <w:t> </w:t>
      </w:r>
      <w:r>
        <w:rPr>
          <w:spacing w:val="-1"/>
        </w:rPr>
        <w:t>that</w:t>
      </w:r>
      <w:r>
        <w:rPr>
          <w:spacing w:val="7"/>
        </w:rPr>
        <w:t> </w:t>
      </w:r>
      <w:r>
        <w:rPr>
          <w:spacing w:val="-1"/>
        </w:rPr>
        <w:t>will</w:t>
      </w:r>
      <w:r>
        <w:rPr>
          <w:spacing w:val="8"/>
        </w:rPr>
        <w:t> </w:t>
      </w:r>
      <w:r>
        <w:rPr/>
        <w:t>cover</w:t>
      </w:r>
      <w:r>
        <w:rPr>
          <w:spacing w:val="9"/>
        </w:rPr>
        <w:t> </w:t>
      </w:r>
      <w:r>
        <w:rPr/>
        <w:t>the</w:t>
      </w:r>
    </w:p>
    <w:p>
      <w:pPr>
        <w:pStyle w:val="BodyText"/>
        <w:numPr>
          <w:ilvl w:val="0"/>
          <w:numId w:val="8"/>
        </w:numPr>
        <w:tabs>
          <w:tab w:pos="681" w:val="left" w:leader="none"/>
        </w:tabs>
        <w:spacing w:line="240" w:lineRule="auto" w:before="0" w:after="0"/>
        <w:ind w:left="680" w:right="0" w:hanging="562"/>
        <w:jc w:val="left"/>
      </w:pPr>
      <w:r>
        <w:rPr/>
        <w:t>cost of</w:t>
      </w:r>
      <w:r>
        <w:rPr>
          <w:spacing w:val="-2"/>
        </w:rPr>
        <w:t> </w:t>
      </w:r>
      <w:r>
        <w:rPr>
          <w:spacing w:val="-1"/>
        </w:rPr>
        <w:t>one</w:t>
      </w:r>
      <w:r>
        <w:rPr/>
        <w:t> </w:t>
      </w:r>
      <w:r>
        <w:rPr>
          <w:spacing w:val="-1"/>
        </w:rPr>
        <w:t>Project</w:t>
      </w:r>
      <w:r>
        <w:rPr/>
        <w:t> </w:t>
      </w:r>
      <w:r>
        <w:rPr>
          <w:spacing w:val="-1"/>
        </w:rPr>
        <w:t>Manager</w:t>
      </w:r>
      <w:r>
        <w:rPr/>
        <w:t> </w:t>
      </w:r>
      <w:r>
        <w:rPr>
          <w:spacing w:val="-1"/>
        </w:rPr>
        <w:t>position</w:t>
      </w:r>
      <w:r>
        <w:rPr/>
        <w:t> </w:t>
      </w:r>
      <w:r>
        <w:rPr>
          <w:spacing w:val="-1"/>
        </w:rPr>
        <w:t>for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first</w:t>
      </w:r>
      <w:r>
        <w:rPr/>
        <w:t> two years;</w:t>
      </w:r>
      <w:r>
        <w:rPr>
          <w:spacing w:val="-3"/>
        </w:rPr>
        <w:t> </w:t>
      </w:r>
      <w:r>
        <w:rPr>
          <w:spacing w:val="-1"/>
        </w:rPr>
        <w:t>and</w:t>
      </w:r>
    </w:p>
    <w:p>
      <w:pPr>
        <w:spacing w:before="39"/>
        <w:ind w:left="11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1"/>
          <w:sz w:val="20"/>
        </w:rPr>
        <w:t>37</w:t>
      </w:r>
      <w:r>
        <w:rPr>
          <w:rFonts w:ascii="Times New Roman"/>
          <w:sz w:val="20"/>
        </w:rPr>
      </w:r>
    </w:p>
    <w:p>
      <w:pPr>
        <w:pStyle w:val="BodyText"/>
        <w:numPr>
          <w:ilvl w:val="0"/>
          <w:numId w:val="9"/>
        </w:numPr>
        <w:tabs>
          <w:tab w:pos="1401" w:val="left" w:leader="none"/>
        </w:tabs>
        <w:spacing w:line="240" w:lineRule="auto" w:before="7" w:after="0"/>
        <w:ind w:left="1400" w:right="0" w:hanging="1282"/>
        <w:jc w:val="left"/>
      </w:pPr>
      <w:r>
        <w:rPr/>
        <w:t>WHEREAS,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creation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one</w:t>
      </w:r>
      <w:r>
        <w:rPr/>
        <w:t> </w:t>
      </w:r>
      <w:r>
        <w:rPr>
          <w:spacing w:val="-1"/>
        </w:rPr>
        <w:t>full-time </w:t>
      </w:r>
      <w:r>
        <w:rPr/>
        <w:t>Project </w:t>
      </w:r>
      <w:r>
        <w:rPr>
          <w:spacing w:val="-1"/>
        </w:rPr>
        <w:t>Manager position</w:t>
      </w:r>
      <w:r>
        <w:rPr/>
        <w:t> </w:t>
      </w:r>
      <w:r>
        <w:rPr>
          <w:spacing w:val="-2"/>
        </w:rPr>
        <w:t>in</w:t>
      </w:r>
      <w:r>
        <w:rPr/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Division</w:t>
      </w:r>
    </w:p>
    <w:p>
      <w:pPr>
        <w:pStyle w:val="BodyText"/>
        <w:numPr>
          <w:ilvl w:val="0"/>
          <w:numId w:val="9"/>
        </w:numPr>
        <w:tabs>
          <w:tab w:pos="681" w:val="left" w:leader="none"/>
        </w:tabs>
        <w:spacing w:line="240" w:lineRule="auto" w:before="0" w:after="0"/>
        <w:ind w:left="680" w:right="0" w:hanging="562"/>
        <w:jc w:val="left"/>
      </w:pPr>
      <w:r>
        <w:rPr/>
        <w:t>of </w:t>
      </w:r>
      <w:r>
        <w:rPr>
          <w:spacing w:val="-1"/>
        </w:rPr>
        <w:t>Youth and</w:t>
      </w:r>
      <w:r>
        <w:rPr/>
        <w:t> </w:t>
      </w:r>
      <w:r>
        <w:rPr>
          <w:spacing w:val="-1"/>
        </w:rPr>
        <w:t>Family</w:t>
      </w:r>
      <w:r>
        <w:rPr/>
        <w:t> </w:t>
      </w:r>
      <w:r>
        <w:rPr>
          <w:spacing w:val="-1"/>
        </w:rPr>
        <w:t>Services</w:t>
      </w:r>
      <w:r>
        <w:rPr/>
        <w:t> Division </w:t>
      </w:r>
      <w:r>
        <w:rPr>
          <w:spacing w:val="-1"/>
        </w:rPr>
        <w:t>will</w:t>
      </w:r>
      <w:r>
        <w:rPr/>
        <w:t> implement</w:t>
      </w:r>
      <w:r>
        <w:rPr>
          <w:spacing w:val="-2"/>
        </w:rPr>
        <w:t> </w:t>
      </w:r>
      <w:r>
        <w:rPr/>
        <w:t>targeted</w:t>
      </w:r>
      <w:r>
        <w:rPr>
          <w:spacing w:val="-2"/>
        </w:rPr>
        <w:t> </w:t>
      </w:r>
      <w:r>
        <w:rPr>
          <w:spacing w:val="-1"/>
        </w:rPr>
        <w:t>strategies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drastically</w:t>
      </w:r>
    </w:p>
    <w:p>
      <w:pPr>
        <w:pStyle w:val="BodyText"/>
        <w:numPr>
          <w:ilvl w:val="0"/>
          <w:numId w:val="9"/>
        </w:numPr>
        <w:tabs>
          <w:tab w:pos="681" w:val="left" w:leader="none"/>
        </w:tabs>
        <w:spacing w:line="240" w:lineRule="auto" w:before="0" w:after="0"/>
        <w:ind w:left="680" w:right="0" w:hanging="562"/>
        <w:jc w:val="left"/>
      </w:pPr>
      <w:r>
        <w:rPr/>
        <w:t>reduce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need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correctional</w:t>
      </w:r>
      <w:r>
        <w:rPr/>
        <w:t> </w:t>
      </w:r>
      <w:r>
        <w:rPr>
          <w:spacing w:val="-1"/>
        </w:rPr>
        <w:t>placements;</w:t>
      </w:r>
      <w:r>
        <w:rPr>
          <w:spacing w:val="-2"/>
        </w:rPr>
        <w:t> </w:t>
      </w:r>
      <w:r>
        <w:rPr/>
        <w:t>and</w:t>
      </w:r>
    </w:p>
    <w:p>
      <w:pPr>
        <w:spacing w:before="38"/>
        <w:ind w:left="11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1"/>
          <w:sz w:val="20"/>
        </w:rPr>
        <w:t>41</w:t>
      </w:r>
      <w:r>
        <w:rPr>
          <w:rFonts w:ascii="Times New Roman"/>
          <w:sz w:val="20"/>
        </w:rPr>
      </w:r>
    </w:p>
    <w:p>
      <w:pPr>
        <w:pStyle w:val="BodyText"/>
        <w:tabs>
          <w:tab w:pos="1400" w:val="left" w:leader="none"/>
        </w:tabs>
        <w:spacing w:line="240" w:lineRule="auto" w:before="7"/>
        <w:ind w:left="118" w:right="0" w:firstLine="0"/>
        <w:jc w:val="left"/>
      </w:pPr>
      <w:r>
        <w:rPr>
          <w:rFonts w:ascii="Times New Roman"/>
          <w:w w:val="95"/>
          <w:sz w:val="20"/>
        </w:rPr>
        <w:t>42</w:t>
        <w:tab/>
      </w:r>
      <w:r>
        <w:rPr/>
        <w:t>WHEREAS, </w:t>
      </w:r>
      <w:r>
        <w:rPr>
          <w:spacing w:val="-1"/>
        </w:rPr>
        <w:t>there</w:t>
      </w:r>
      <w:r>
        <w:rPr/>
        <w:t> </w:t>
      </w:r>
      <w:r>
        <w:rPr>
          <w:spacing w:val="-1"/>
        </w:rPr>
        <w:t>will</w:t>
      </w:r>
      <w:r>
        <w:rPr/>
        <w:t> be </w:t>
      </w:r>
      <w:r>
        <w:rPr>
          <w:spacing w:val="-1"/>
        </w:rPr>
        <w:t>no</w:t>
      </w:r>
      <w:r>
        <w:rPr/>
        <w:t> </w:t>
      </w:r>
      <w:r>
        <w:rPr>
          <w:spacing w:val="-1"/>
        </w:rPr>
        <w:t>tax</w:t>
      </w:r>
      <w:r>
        <w:rPr/>
        <w:t> levy </w:t>
      </w:r>
      <w:r>
        <w:rPr>
          <w:spacing w:val="-1"/>
        </w:rPr>
        <w:t>impact</w:t>
      </w:r>
      <w:r>
        <w:rPr/>
        <w:t> </w:t>
      </w:r>
      <w:r>
        <w:rPr>
          <w:spacing w:val="-1"/>
        </w:rPr>
        <w:t>for</w:t>
      </w:r>
      <w:r>
        <w:rPr/>
        <w:t> this position;</w:t>
      </w:r>
      <w:r>
        <w:rPr>
          <w:spacing w:val="-1"/>
        </w:rPr>
        <w:t> </w:t>
      </w:r>
      <w:r>
        <w:rPr/>
        <w:t>now</w:t>
      </w:r>
      <w:r>
        <w:rPr>
          <w:spacing w:val="-2"/>
        </w:rPr>
        <w:t> </w:t>
      </w:r>
      <w:r>
        <w:rPr/>
        <w:t>therefore</w:t>
      </w:r>
    </w:p>
    <w:p>
      <w:pPr>
        <w:spacing w:before="38"/>
        <w:ind w:left="11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1"/>
          <w:sz w:val="20"/>
        </w:rPr>
        <w:t>43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73"/>
        <w:ind w:left="561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-1-</w:t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5"/>
          <w:type w:val="continuous"/>
          <w:pgSz w:w="12240" w:h="15840"/>
          <w:pgMar w:footer="866" w:top="1420" w:bottom="1060" w:left="1480" w:right="600"/>
        </w:sectPr>
      </w:pPr>
    </w:p>
    <w:p>
      <w:pPr>
        <w:pStyle w:val="BodyText"/>
        <w:numPr>
          <w:ilvl w:val="0"/>
          <w:numId w:val="10"/>
        </w:numPr>
        <w:tabs>
          <w:tab w:pos="1401" w:val="left" w:leader="none"/>
        </w:tabs>
        <w:spacing w:line="240" w:lineRule="auto" w:before="52" w:after="0"/>
        <w:ind w:left="1400" w:right="0" w:hanging="1282"/>
        <w:jc w:val="left"/>
      </w:pPr>
      <w:r>
        <w:rPr/>
        <w:t>BE</w:t>
      </w:r>
      <w:r>
        <w:rPr>
          <w:spacing w:val="60"/>
        </w:rPr>
        <w:t> </w:t>
      </w:r>
      <w:r>
        <w:rPr/>
        <w:t>IT</w:t>
      </w:r>
      <w:r>
        <w:rPr>
          <w:spacing w:val="60"/>
        </w:rPr>
        <w:t> </w:t>
      </w:r>
      <w:r>
        <w:rPr>
          <w:spacing w:val="-1"/>
        </w:rPr>
        <w:t>RESOLVED,</w:t>
      </w:r>
      <w:r>
        <w:rPr>
          <w:spacing w:val="60"/>
        </w:rPr>
        <w:t> </w:t>
      </w:r>
      <w:r>
        <w:rPr>
          <w:spacing w:val="-1"/>
        </w:rPr>
        <w:t>that</w:t>
      </w:r>
      <w:r>
        <w:rPr>
          <w:spacing w:val="57"/>
        </w:rPr>
        <w:t> </w:t>
      </w:r>
      <w:r>
        <w:rPr/>
        <w:t>the</w:t>
      </w:r>
      <w:r>
        <w:rPr>
          <w:spacing w:val="60"/>
        </w:rPr>
        <w:t> </w:t>
      </w:r>
      <w:r>
        <w:rPr>
          <w:spacing w:val="-1"/>
        </w:rPr>
        <w:t>Milwaukee</w:t>
      </w:r>
      <w:r>
        <w:rPr>
          <w:spacing w:val="59"/>
        </w:rPr>
        <w:t> </w:t>
      </w:r>
      <w:r>
        <w:rPr/>
        <w:t>County</w:t>
      </w:r>
      <w:r>
        <w:rPr>
          <w:spacing w:val="58"/>
        </w:rPr>
        <w:t> </w:t>
      </w:r>
      <w:r>
        <w:rPr>
          <w:spacing w:val="-1"/>
        </w:rPr>
        <w:t>Board</w:t>
      </w:r>
      <w:r>
        <w:rPr>
          <w:spacing w:val="57"/>
        </w:rPr>
        <w:t> </w:t>
      </w:r>
      <w:r>
        <w:rPr/>
        <w:t>of</w:t>
      </w:r>
      <w:r>
        <w:rPr>
          <w:spacing w:val="61"/>
        </w:rPr>
        <w:t> </w:t>
      </w:r>
      <w:r>
        <w:rPr>
          <w:spacing w:val="-1"/>
        </w:rPr>
        <w:t>Supervisors</w:t>
      </w:r>
      <w:r>
        <w:rPr>
          <w:spacing w:val="59"/>
        </w:rPr>
        <w:t> </w:t>
      </w:r>
      <w:r>
        <w:rPr/>
        <w:t>hereby</w:t>
      </w:r>
    </w:p>
    <w:p>
      <w:pPr>
        <w:pStyle w:val="BodyText"/>
        <w:numPr>
          <w:ilvl w:val="0"/>
          <w:numId w:val="10"/>
        </w:numPr>
        <w:tabs>
          <w:tab w:pos="681" w:val="left" w:leader="none"/>
        </w:tabs>
        <w:spacing w:line="240" w:lineRule="auto" w:before="0" w:after="0"/>
        <w:ind w:left="680" w:right="0" w:hanging="562"/>
        <w:jc w:val="left"/>
      </w:pPr>
      <w:r>
        <w:rPr>
          <w:spacing w:val="-1"/>
        </w:rPr>
        <w:t>authorizes</w:t>
      </w:r>
      <w:r>
        <w:rPr>
          <w:spacing w:val="17"/>
        </w:rPr>
        <w:t> </w:t>
      </w:r>
      <w:r>
        <w:rPr/>
        <w:t>and</w:t>
      </w:r>
      <w:r>
        <w:rPr>
          <w:spacing w:val="15"/>
        </w:rPr>
        <w:t> </w:t>
      </w:r>
      <w:r>
        <w:rPr>
          <w:spacing w:val="-1"/>
        </w:rPr>
        <w:t>approves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18"/>
        </w:rPr>
        <w:t> </w:t>
      </w:r>
      <w:r>
        <w:rPr>
          <w:spacing w:val="-1"/>
        </w:rPr>
        <w:t>creation</w:t>
      </w:r>
      <w:r>
        <w:rPr>
          <w:spacing w:val="18"/>
        </w:rPr>
        <w:t> </w:t>
      </w:r>
      <w:r>
        <w:rPr/>
        <w:t>of</w:t>
      </w:r>
      <w:r>
        <w:rPr>
          <w:spacing w:val="22"/>
        </w:rPr>
        <w:t> </w:t>
      </w:r>
      <w:r>
        <w:rPr>
          <w:spacing w:val="-1"/>
        </w:rPr>
        <w:t>one</w:t>
      </w:r>
      <w:r>
        <w:rPr>
          <w:spacing w:val="18"/>
        </w:rPr>
        <w:t> </w:t>
      </w:r>
      <w:r>
        <w:rPr/>
        <w:t>(1.0)</w:t>
      </w:r>
      <w:r>
        <w:rPr>
          <w:spacing w:val="16"/>
        </w:rPr>
        <w:t> </w:t>
      </w:r>
      <w:r>
        <w:rPr>
          <w:spacing w:val="-1"/>
        </w:rPr>
        <w:t>Project</w:t>
      </w:r>
      <w:r>
        <w:rPr>
          <w:spacing w:val="19"/>
        </w:rPr>
        <w:t> </w:t>
      </w:r>
      <w:r>
        <w:rPr>
          <w:spacing w:val="-1"/>
        </w:rPr>
        <w:t>Manager</w:t>
      </w:r>
      <w:r>
        <w:rPr>
          <w:spacing w:val="21"/>
        </w:rPr>
        <w:t> </w:t>
      </w:r>
      <w:r>
        <w:rPr>
          <w:spacing w:val="-1"/>
        </w:rPr>
        <w:t>position</w:t>
      </w:r>
      <w:r>
        <w:rPr>
          <w:spacing w:val="18"/>
        </w:rPr>
        <w:t> </w:t>
      </w:r>
      <w:r>
        <w:rPr/>
        <w:t>to</w:t>
      </w:r>
      <w:r>
        <w:rPr>
          <w:spacing w:val="18"/>
        </w:rPr>
        <w:t> </w:t>
      </w:r>
      <w:r>
        <w:rPr>
          <w:spacing w:val="-1"/>
        </w:rPr>
        <w:t>be</w:t>
      </w:r>
      <w:r>
        <w:rPr>
          <w:spacing w:val="17"/>
        </w:rPr>
        <w:t> </w:t>
      </w:r>
      <w:r>
        <w:rPr>
          <w:spacing w:val="-1"/>
        </w:rPr>
        <w:t>filled</w:t>
      </w:r>
    </w:p>
    <w:p>
      <w:pPr>
        <w:pStyle w:val="BodyText"/>
        <w:numPr>
          <w:ilvl w:val="0"/>
          <w:numId w:val="10"/>
        </w:numPr>
        <w:tabs>
          <w:tab w:pos="681" w:val="left" w:leader="none"/>
        </w:tabs>
        <w:spacing w:line="240" w:lineRule="auto" w:before="0" w:after="0"/>
        <w:ind w:left="680" w:right="0" w:hanging="562"/>
        <w:jc w:val="left"/>
      </w:pPr>
      <w:r>
        <w:rPr>
          <w:spacing w:val="-1"/>
        </w:rPr>
        <w:t>beginning</w:t>
      </w:r>
      <w:r>
        <w:rPr>
          <w:spacing w:val="1"/>
        </w:rPr>
        <w:t> </w:t>
      </w:r>
      <w:r>
        <w:rPr>
          <w:spacing w:val="-2"/>
        </w:rPr>
        <w:t>in</w:t>
      </w:r>
      <w:r>
        <w:rPr/>
        <w:t> Pay</w:t>
      </w:r>
      <w:r>
        <w:rPr>
          <w:spacing w:val="-3"/>
        </w:rPr>
        <w:t> </w:t>
      </w:r>
      <w:r>
        <w:rPr>
          <w:spacing w:val="-1"/>
        </w:rPr>
        <w:t>Period</w:t>
      </w:r>
      <w:r>
        <w:rPr>
          <w:spacing w:val="4"/>
        </w:rPr>
        <w:t> </w:t>
      </w:r>
      <w:r>
        <w:rPr>
          <w:spacing w:val="-1"/>
        </w:rPr>
        <w:t>22:</w:t>
      </w:r>
    </w:p>
    <w:p>
      <w:pPr>
        <w:spacing w:before="38"/>
        <w:ind w:left="11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1"/>
          <w:sz w:val="20"/>
        </w:rPr>
        <w:t>47</w:t>
      </w:r>
      <w:r>
        <w:rPr>
          <w:rFonts w:ascii="Times New Roman"/>
          <w:sz w:val="20"/>
        </w:rPr>
      </w:r>
    </w:p>
    <w:tbl>
      <w:tblPr>
        <w:tblW w:w="0" w:type="auto"/>
        <w:jc w:val="left"/>
        <w:tblInd w:w="6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5"/>
        <w:gridCol w:w="2252"/>
        <w:gridCol w:w="1376"/>
        <w:gridCol w:w="1325"/>
        <w:gridCol w:w="3421"/>
      </w:tblGrid>
      <w:tr>
        <w:trPr>
          <w:trHeight w:val="562" w:hRule="exact"/>
        </w:trPr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Action</w:t>
            </w:r>
            <w:r>
              <w:rPr>
                <w:rFonts w:ascii="Arial"/>
                <w:sz w:val="24"/>
              </w:rPr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Title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18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No.</w:t>
            </w:r>
            <w:r>
              <w:rPr>
                <w:rFonts w:ascii="Arial"/>
                <w:b/>
                <w:sz w:val="24"/>
              </w:rPr>
              <w:t> of</w:t>
            </w:r>
            <w:r>
              <w:rPr>
                <w:rFonts w:ascii="Arial"/>
                <w:b/>
                <w:spacing w:val="2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Positions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60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Title</w:t>
            </w:r>
            <w:r>
              <w:rPr>
                <w:rFonts w:ascii="Arial"/>
                <w:b/>
                <w:spacing w:val="21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Code</w:t>
            </w:r>
            <w:r>
              <w:rPr>
                <w:rFonts w:ascii="Arial"/>
                <w:sz w:val="24"/>
              </w:rPr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9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Pay </w:t>
            </w:r>
            <w:r>
              <w:rPr>
                <w:rFonts w:ascii="Arial"/>
                <w:b/>
                <w:spacing w:val="-1"/>
                <w:sz w:val="24"/>
              </w:rPr>
              <w:t>Grade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562" w:hRule="exact"/>
        </w:trPr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Create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Project </w:t>
            </w:r>
            <w:r>
              <w:rPr>
                <w:rFonts w:ascii="Arial"/>
                <w:spacing w:val="-1"/>
                <w:sz w:val="24"/>
              </w:rPr>
              <w:t>Manager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9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1.0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FTE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TBD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9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33M-NR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($72,862-86,844</w:t>
            </w:r>
          </w:p>
          <w:p>
            <w:pPr>
              <w:pStyle w:val="TableParagraph"/>
              <w:spacing w:line="275" w:lineRule="exact"/>
              <w:ind w:left="9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annually)</w:t>
            </w:r>
          </w:p>
        </w:tc>
      </w:tr>
    </w:tbl>
    <w:p>
      <w:pPr>
        <w:spacing w:before="44"/>
        <w:ind w:left="11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1"/>
          <w:sz w:val="20"/>
        </w:rPr>
        <w:t>48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73"/>
        <w:ind w:left="481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-2-</w:t>
      </w:r>
    </w:p>
    <w:sectPr>
      <w:pgSz w:w="12240" w:h="15840"/>
      <w:pgMar w:header="0" w:footer="866" w:top="1100" w:bottom="1060" w:left="148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019997pt;margin-top:737.706421pt;width:465.45pt;height:19.3pt;mso-position-horizontal-relative:page;mso-position-vertical-relative:page;z-index:-5584" type="#_x0000_t202" filled="false" stroked="false">
          <v:textbox inset="0,0,0,0">
            <w:txbxContent>
              <w:p>
                <w:pPr>
                  <w:spacing w:before="0"/>
                  <w:ind w:left="20" w:right="18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pacing w:val="-1"/>
                    <w:sz w:val="16"/>
                  </w:rPr>
                  <w:t>H:\Budget\DOCBDGT\FINANCE\2020\6-September\Memos,</w:t>
                </w:r>
                <w:r>
                  <w:rPr>
                    <w:rFonts w:ascii="Times New Roman"/>
                    <w:spacing w:val="-2"/>
                    <w:sz w:val="16"/>
                  </w:rPr>
                  <w:t> </w:t>
                </w:r>
                <w:r>
                  <w:rPr>
                    <w:rFonts w:ascii="Times New Roman"/>
                    <w:spacing w:val="-1"/>
                    <w:sz w:val="16"/>
                  </w:rPr>
                  <w:t>Resolutions,</w:t>
                </w:r>
                <w:r>
                  <w:rPr>
                    <w:rFonts w:ascii="Times New Roman"/>
                    <w:spacing w:val="-2"/>
                    <w:sz w:val="16"/>
                  </w:rPr>
                  <w:t> </w:t>
                </w:r>
                <w:r>
                  <w:rPr>
                    <w:rFonts w:ascii="Times New Roman"/>
                    <w:spacing w:val="-1"/>
                    <w:sz w:val="16"/>
                  </w:rPr>
                  <w:t>Fiscal</w:t>
                </w:r>
                <w:r>
                  <w:rPr>
                    <w:rFonts w:ascii="Times New Roman"/>
                    <w:spacing w:val="1"/>
                    <w:sz w:val="16"/>
                  </w:rPr>
                  <w:t> </w:t>
                </w:r>
                <w:r>
                  <w:rPr>
                    <w:rFonts w:ascii="Times New Roman"/>
                    <w:spacing w:val="-1"/>
                    <w:sz w:val="16"/>
                  </w:rPr>
                  <w:t>Notes\DHHS</w:t>
                </w:r>
                <w:r>
                  <w:rPr>
                    <w:rFonts w:ascii="Times New Roman"/>
                    <w:spacing w:val="-3"/>
                    <w:sz w:val="16"/>
                  </w:rPr>
                  <w:t> </w:t>
                </w:r>
                <w:r>
                  <w:rPr>
                    <w:rFonts w:ascii="Times New Roman"/>
                    <w:spacing w:val="-1"/>
                    <w:sz w:val="16"/>
                  </w:rPr>
                  <w:t>1.0</w:t>
                </w:r>
                <w:r>
                  <w:rPr>
                    <w:rFonts w:ascii="Times New Roman"/>
                    <w:spacing w:val="1"/>
                    <w:sz w:val="16"/>
                  </w:rPr>
                  <w:t> </w:t>
                </w:r>
                <w:r>
                  <w:rPr>
                    <w:rFonts w:ascii="Times New Roman"/>
                    <w:spacing w:val="-2"/>
                    <w:sz w:val="16"/>
                  </w:rPr>
                  <w:t>FTE</w:t>
                </w:r>
                <w:r>
                  <w:rPr>
                    <w:rFonts w:ascii="Times New Roman"/>
                    <w:sz w:val="16"/>
                  </w:rPr>
                  <w:t> </w:t>
                </w:r>
                <w:r>
                  <w:rPr>
                    <w:rFonts w:ascii="Times New Roman"/>
                    <w:spacing w:val="-1"/>
                    <w:sz w:val="16"/>
                  </w:rPr>
                  <w:t>Project Manager\DAS-PSB</w:t>
                </w:r>
                <w:r>
                  <w:rPr>
                    <w:rFonts w:ascii="Times New Roman"/>
                    <w:spacing w:val="1"/>
                    <w:sz w:val="16"/>
                  </w:rPr>
                  <w:t> </w:t>
                </w:r>
                <w:r>
                  <w:rPr>
                    <w:rFonts w:ascii="Times New Roman"/>
                    <w:spacing w:val="-1"/>
                    <w:sz w:val="16"/>
                  </w:rPr>
                  <w:t>Resolution</w:t>
                </w:r>
                <w:r>
                  <w:rPr>
                    <w:rFonts w:ascii="Times New Roman"/>
                    <w:spacing w:val="37"/>
                    <w:sz w:val="16"/>
                  </w:rPr>
                  <w:t> </w:t>
                </w:r>
                <w:r>
                  <w:rPr>
                    <w:rFonts w:ascii="Times New Roman"/>
                    <w:spacing w:val="-1"/>
                    <w:sz w:val="16"/>
                  </w:rPr>
                  <w:t>DHHS</w:t>
                </w:r>
                <w:r>
                  <w:rPr>
                    <w:rFonts w:ascii="Times New Roman"/>
                    <w:sz w:val="16"/>
                  </w:rPr>
                  <w:t> </w:t>
                </w:r>
                <w:r>
                  <w:rPr>
                    <w:rFonts w:ascii="Times New Roman"/>
                    <w:spacing w:val="-1"/>
                    <w:sz w:val="16"/>
                  </w:rPr>
                  <w:t>Project Manager Create.docx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44"/>
      <w:numFmt w:val="decimal"/>
      <w:lvlText w:val="%1"/>
      <w:lvlJc w:val="left"/>
      <w:pPr>
        <w:ind w:left="1400" w:hanging="1282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2284" w:hanging="1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68" w:hanging="1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52" w:hanging="1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36" w:hanging="1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20" w:hanging="1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04" w:hanging="1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88" w:hanging="1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2" w:hanging="1282"/>
      </w:pPr>
      <w:rPr>
        <w:rFonts w:hint="default"/>
      </w:rPr>
    </w:lvl>
  </w:abstractNum>
  <w:abstractNum w:abstractNumId="8">
    <w:multiLevelType w:val="hybridMultilevel"/>
    <w:lvl w:ilvl="0">
      <w:start w:val="38"/>
      <w:numFmt w:val="decimal"/>
      <w:lvlText w:val="%1"/>
      <w:lvlJc w:val="left"/>
      <w:pPr>
        <w:ind w:left="1400" w:hanging="1282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2276" w:hanging="1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52" w:hanging="1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28" w:hanging="1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04" w:hanging="1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80" w:hanging="1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56" w:hanging="1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2" w:hanging="1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8" w:hanging="1282"/>
      </w:pPr>
      <w:rPr>
        <w:rFonts w:hint="default"/>
      </w:rPr>
    </w:lvl>
  </w:abstractNum>
  <w:abstractNum w:abstractNumId="7">
    <w:multiLevelType w:val="hybridMultilevel"/>
    <w:lvl w:ilvl="0">
      <w:start w:val="35"/>
      <w:numFmt w:val="decimal"/>
      <w:lvlText w:val="%1"/>
      <w:lvlJc w:val="left"/>
      <w:pPr>
        <w:ind w:left="1400" w:hanging="1282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2276" w:hanging="1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52" w:hanging="1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28" w:hanging="1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04" w:hanging="1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80" w:hanging="1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56" w:hanging="1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2" w:hanging="1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8" w:hanging="1282"/>
      </w:pPr>
      <w:rPr>
        <w:rFonts w:hint="default"/>
      </w:rPr>
    </w:lvl>
  </w:abstractNum>
  <w:abstractNum w:abstractNumId="6">
    <w:multiLevelType w:val="hybridMultilevel"/>
    <w:lvl w:ilvl="0">
      <w:start w:val="31"/>
      <w:numFmt w:val="decimal"/>
      <w:lvlText w:val="%1"/>
      <w:lvlJc w:val="left"/>
      <w:pPr>
        <w:ind w:left="1400" w:hanging="1282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2276" w:hanging="1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52" w:hanging="1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28" w:hanging="1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04" w:hanging="1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80" w:hanging="1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56" w:hanging="1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2" w:hanging="1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8" w:hanging="1282"/>
      </w:pPr>
      <w:rPr>
        <w:rFonts w:hint="default"/>
      </w:rPr>
    </w:lvl>
  </w:abstractNum>
  <w:abstractNum w:abstractNumId="5">
    <w:multiLevelType w:val="hybridMultilevel"/>
    <w:lvl w:ilvl="0">
      <w:start w:val="27"/>
      <w:numFmt w:val="decimal"/>
      <w:lvlText w:val="%1"/>
      <w:lvlJc w:val="left"/>
      <w:pPr>
        <w:ind w:left="1400" w:hanging="1282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2276" w:hanging="1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52" w:hanging="1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28" w:hanging="1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04" w:hanging="1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80" w:hanging="1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56" w:hanging="1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2" w:hanging="1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8" w:hanging="1282"/>
      </w:pPr>
      <w:rPr>
        <w:rFonts w:hint="default"/>
      </w:rPr>
    </w:lvl>
  </w:abstractNum>
  <w:abstractNum w:abstractNumId="4">
    <w:multiLevelType w:val="hybridMultilevel"/>
    <w:lvl w:ilvl="0">
      <w:start w:val="24"/>
      <w:numFmt w:val="decimal"/>
      <w:lvlText w:val="%1"/>
      <w:lvlJc w:val="left"/>
      <w:pPr>
        <w:ind w:left="1400" w:hanging="1282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2276" w:hanging="1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52" w:hanging="1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28" w:hanging="1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04" w:hanging="1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80" w:hanging="1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56" w:hanging="1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2" w:hanging="1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8" w:hanging="1282"/>
      </w:pPr>
      <w:rPr>
        <w:rFonts w:hint="default"/>
      </w:rPr>
    </w:lvl>
  </w:abstractNum>
  <w:abstractNum w:abstractNumId="3">
    <w:multiLevelType w:val="hybridMultilevel"/>
    <w:lvl w:ilvl="0">
      <w:start w:val="19"/>
      <w:numFmt w:val="decimal"/>
      <w:lvlText w:val="%1"/>
      <w:lvlJc w:val="left"/>
      <w:pPr>
        <w:ind w:left="1400" w:hanging="1282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2276" w:hanging="1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52" w:hanging="1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28" w:hanging="1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04" w:hanging="1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80" w:hanging="1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56" w:hanging="1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2" w:hanging="1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8" w:hanging="1282"/>
      </w:pPr>
      <w:rPr>
        <w:rFonts w:hint="default"/>
      </w:rPr>
    </w:lvl>
  </w:abstractNum>
  <w:abstractNum w:abstractNumId="2">
    <w:multiLevelType w:val="hybridMultilevel"/>
    <w:lvl w:ilvl="0">
      <w:start w:val="13"/>
      <w:numFmt w:val="decimal"/>
      <w:lvlText w:val="%1"/>
      <w:lvlJc w:val="left"/>
      <w:pPr>
        <w:ind w:left="1400" w:hanging="1282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2276" w:hanging="1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52" w:hanging="1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28" w:hanging="1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04" w:hanging="1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80" w:hanging="1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56" w:hanging="1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2" w:hanging="1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8" w:hanging="1282"/>
      </w:pPr>
      <w:rPr>
        <w:rFonts w:hint="default"/>
      </w:rPr>
    </w:lvl>
  </w:abstractNum>
  <w:abstractNum w:abstractNumId="1">
    <w:multiLevelType w:val="hybridMultilevel"/>
    <w:lvl w:ilvl="0">
      <w:start w:val="10"/>
      <w:numFmt w:val="decimal"/>
      <w:lvlText w:val="%1"/>
      <w:lvlJc w:val="left"/>
      <w:pPr>
        <w:ind w:left="680" w:hanging="562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28" w:hanging="56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6" w:hanging="5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4" w:hanging="5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2" w:hanging="5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0" w:hanging="5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8" w:hanging="5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6" w:hanging="5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4" w:hanging="562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680" w:hanging="461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28" w:hanging="4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6" w:hanging="4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4" w:hanging="4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2" w:hanging="4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0" w:hanging="4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8" w:hanging="4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6" w:hanging="4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4" w:hanging="461"/>
      </w:pPr>
      <w:rPr>
        <w:rFonts w:hint="default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680" w:hanging="562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Matthews, Pam</dc:creator>
  <dc:title>EXECUTIVE ORDER DESIGNED TO REDUCE COUNTY-WIDE ENERGY AND FULE CONSUMPTION AND EXPENDITURES FOR 2001</dc:title>
  <dcterms:created xsi:type="dcterms:W3CDTF">2020-07-27T15:00:16Z</dcterms:created>
  <dcterms:modified xsi:type="dcterms:W3CDTF">2020-07-27T15:00:16Z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2020-07-27T00:00:00Z</vt:filetime>
  </property>
  <property fmtid="{D5CDD505-2E9C-101B-9397-08002B2CF9AE}" pid="3" name="LastSaved">
    <vt:filetime>2020-07-27T00:00:00Z</vt:filetime>
  </property>
</Properties>
</file>