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67" w:rsidRPr="003D38FD" w:rsidRDefault="00DA0B67">
      <w:pPr>
        <w:pStyle w:val="Title"/>
      </w:pPr>
      <w:r w:rsidRPr="003D38FD">
        <w:t>MILWAUKEE COUNTY BOARD OF SUPERVISORS</w:t>
      </w:r>
    </w:p>
    <w:p w:rsidR="00DA0B67" w:rsidRPr="003D38FD" w:rsidRDefault="00DA0B67">
      <w:pPr>
        <w:jc w:val="center"/>
        <w:rPr>
          <w:b/>
          <w:sz w:val="24"/>
        </w:rPr>
      </w:pPr>
    </w:p>
    <w:p w:rsidR="00DA0B67" w:rsidRPr="003D38FD" w:rsidRDefault="00DA0B67">
      <w:pPr>
        <w:jc w:val="center"/>
        <w:rPr>
          <w:b/>
          <w:sz w:val="24"/>
        </w:rPr>
      </w:pPr>
    </w:p>
    <w:p w:rsidR="00C51025" w:rsidRPr="003D38FD" w:rsidRDefault="00DA0B67">
      <w:pPr>
        <w:rPr>
          <w:b/>
          <w:sz w:val="24"/>
        </w:rPr>
      </w:pPr>
      <w:r w:rsidRPr="003D38FD">
        <w:rPr>
          <w:b/>
          <w:sz w:val="24"/>
        </w:rPr>
        <w:t>DATE:</w:t>
      </w:r>
      <w:r w:rsidR="00DB392E">
        <w:rPr>
          <w:b/>
          <w:sz w:val="24"/>
        </w:rPr>
        <w:t xml:space="preserve"> April 19, 2019</w:t>
      </w:r>
    </w:p>
    <w:p w:rsidR="003F411F" w:rsidRPr="003D38FD" w:rsidRDefault="003F411F">
      <w:pPr>
        <w:rPr>
          <w:b/>
          <w:sz w:val="24"/>
        </w:rPr>
      </w:pPr>
    </w:p>
    <w:p w:rsidR="00053D06" w:rsidRDefault="00DA0B67">
      <w:pPr>
        <w:rPr>
          <w:b/>
          <w:sz w:val="24"/>
        </w:rPr>
      </w:pPr>
      <w:r w:rsidRPr="003D38FD">
        <w:rPr>
          <w:b/>
          <w:sz w:val="24"/>
        </w:rPr>
        <w:t xml:space="preserve">AMENDMENT NO. </w:t>
      </w:r>
      <w:r w:rsidR="00DB392E">
        <w:rPr>
          <w:b/>
          <w:sz w:val="24"/>
        </w:rPr>
        <w:t>1</w:t>
      </w:r>
      <w:r w:rsidR="00AA1B65">
        <w:rPr>
          <w:b/>
          <w:sz w:val="24"/>
        </w:rPr>
        <w:t xml:space="preserve"> </w:t>
      </w:r>
      <w:r w:rsidR="00622805">
        <w:rPr>
          <w:b/>
          <w:sz w:val="24"/>
        </w:rPr>
        <w:t>to Item #</w:t>
      </w:r>
      <w:r w:rsidR="00DB392E">
        <w:rPr>
          <w:b/>
          <w:sz w:val="24"/>
        </w:rPr>
        <w:t xml:space="preserve"> </w:t>
      </w:r>
      <w:r w:rsidR="003C23E8">
        <w:rPr>
          <w:b/>
          <w:sz w:val="24"/>
        </w:rPr>
        <w:t>2</w:t>
      </w:r>
      <w:bookmarkStart w:id="0" w:name="_GoBack"/>
      <w:bookmarkEnd w:id="0"/>
    </w:p>
    <w:p w:rsidR="00DB392E" w:rsidRPr="003D38FD" w:rsidRDefault="00DB392E">
      <w:pPr>
        <w:rPr>
          <w:b/>
          <w:sz w:val="24"/>
        </w:rPr>
      </w:pPr>
    </w:p>
    <w:p w:rsidR="00AB34CF" w:rsidRPr="003D38FD" w:rsidRDefault="00DA0B67">
      <w:pPr>
        <w:spacing w:line="360" w:lineRule="auto"/>
        <w:rPr>
          <w:b/>
          <w:sz w:val="24"/>
        </w:rPr>
      </w:pPr>
      <w:r w:rsidRPr="003D38FD">
        <w:rPr>
          <w:b/>
          <w:sz w:val="24"/>
        </w:rPr>
        <w:tab/>
        <w:t xml:space="preserve">Resolution File No. </w:t>
      </w:r>
      <w:r w:rsidR="00DB392E">
        <w:rPr>
          <w:b/>
          <w:sz w:val="24"/>
        </w:rPr>
        <w:t>19-330</w:t>
      </w:r>
    </w:p>
    <w:p w:rsidR="00DA0B67" w:rsidRPr="003D38FD" w:rsidRDefault="00DA0B67">
      <w:pPr>
        <w:rPr>
          <w:b/>
          <w:sz w:val="24"/>
        </w:rPr>
      </w:pPr>
    </w:p>
    <w:p w:rsidR="00CE3CDD" w:rsidRPr="003D38FD" w:rsidRDefault="00DA0B67">
      <w:pPr>
        <w:rPr>
          <w:b/>
          <w:sz w:val="24"/>
        </w:rPr>
      </w:pPr>
      <w:r w:rsidRPr="003D38FD">
        <w:rPr>
          <w:b/>
          <w:sz w:val="24"/>
        </w:rPr>
        <w:t>COMMITTEE:</w:t>
      </w:r>
      <w:r w:rsidR="00AA1B65">
        <w:rPr>
          <w:b/>
          <w:sz w:val="24"/>
        </w:rPr>
        <w:t xml:space="preserve"> </w:t>
      </w:r>
      <w:r w:rsidR="009E6771">
        <w:rPr>
          <w:b/>
          <w:sz w:val="24"/>
        </w:rPr>
        <w:t>Health and Human Needs</w:t>
      </w:r>
      <w:r w:rsidR="003D38FD">
        <w:rPr>
          <w:b/>
          <w:sz w:val="24"/>
        </w:rPr>
        <w:t xml:space="preserve"> </w:t>
      </w:r>
    </w:p>
    <w:p w:rsidR="003F411F" w:rsidRPr="003D38FD" w:rsidRDefault="003F411F">
      <w:pPr>
        <w:rPr>
          <w:b/>
          <w:sz w:val="24"/>
        </w:rPr>
      </w:pPr>
    </w:p>
    <w:p w:rsidR="00DA0B67" w:rsidRPr="003D38FD" w:rsidRDefault="00553DCC">
      <w:pPr>
        <w:rPr>
          <w:b/>
          <w:sz w:val="24"/>
        </w:rPr>
      </w:pPr>
      <w:r w:rsidRPr="003D38FD">
        <w:rPr>
          <w:b/>
          <w:sz w:val="24"/>
        </w:rPr>
        <w:t>OFFERED BY SUPERVISOR(S):</w:t>
      </w:r>
      <w:r w:rsidR="00DA0B67" w:rsidRPr="003D38FD">
        <w:rPr>
          <w:b/>
          <w:sz w:val="24"/>
        </w:rPr>
        <w:tab/>
      </w:r>
      <w:r w:rsidR="009E6771">
        <w:rPr>
          <w:b/>
          <w:sz w:val="24"/>
        </w:rPr>
        <w:t>Taylor and Shea</w:t>
      </w:r>
    </w:p>
    <w:p w:rsidR="00CE3CDD" w:rsidRPr="003D38FD" w:rsidRDefault="00CE3CDD">
      <w:pPr>
        <w:rPr>
          <w:b/>
          <w:sz w:val="24"/>
        </w:rPr>
      </w:pPr>
    </w:p>
    <w:p w:rsidR="00DA0B67" w:rsidRPr="003D38FD" w:rsidRDefault="00DA0B67">
      <w:pPr>
        <w:rPr>
          <w:b/>
          <w:sz w:val="24"/>
        </w:rPr>
      </w:pPr>
      <w:r w:rsidRPr="003D38FD">
        <w:rPr>
          <w:b/>
          <w:sz w:val="24"/>
        </w:rPr>
        <w:t>ADD AND/OR DELETE AS FOLLOWS:</w:t>
      </w:r>
    </w:p>
    <w:p w:rsidR="0013325B" w:rsidRPr="003D38FD" w:rsidRDefault="0013325B">
      <w:pPr>
        <w:rPr>
          <w:b/>
          <w:sz w:val="24"/>
        </w:rPr>
      </w:pPr>
    </w:p>
    <w:p w:rsidR="00250F2F" w:rsidRDefault="00250F2F" w:rsidP="00250F2F">
      <w:pPr>
        <w:rPr>
          <w:b/>
          <w:sz w:val="24"/>
          <w:szCs w:val="24"/>
        </w:rPr>
      </w:pPr>
    </w:p>
    <w:p w:rsidR="00250F2F" w:rsidRDefault="00250F2F" w:rsidP="00250F2F">
      <w:pPr>
        <w:rPr>
          <w:b/>
          <w:sz w:val="24"/>
          <w:szCs w:val="24"/>
        </w:rPr>
      </w:pPr>
      <w:r>
        <w:rPr>
          <w:b/>
          <w:sz w:val="24"/>
          <w:szCs w:val="24"/>
        </w:rPr>
        <w:t>Amend the WHEREAS clause beginning or near line 25 as follows:</w:t>
      </w:r>
    </w:p>
    <w:p w:rsidR="00CD4539" w:rsidRDefault="00CD4539" w:rsidP="00250F2F">
      <w:pPr>
        <w:rPr>
          <w:b/>
          <w:sz w:val="24"/>
          <w:szCs w:val="24"/>
        </w:rPr>
      </w:pPr>
    </w:p>
    <w:p w:rsidR="00250F2F" w:rsidRPr="00CD4539" w:rsidRDefault="00CD4539" w:rsidP="00CD4539">
      <w:pPr>
        <w:spacing w:after="40"/>
        <w:ind w:firstLine="720"/>
        <w:rPr>
          <w:strike/>
          <w:sz w:val="24"/>
          <w:szCs w:val="24"/>
        </w:rPr>
      </w:pPr>
      <w:r w:rsidRPr="00CD4539">
        <w:rPr>
          <w:sz w:val="24"/>
          <w:szCs w:val="24"/>
        </w:rPr>
        <w:t xml:space="preserve">WHEREAS, the 2019 adopted Milwaukee County Budget provides $718,000 annually in tax levy funds for emergency shelter assistance for homeless people in need of temporary housing for up to 90 </w:t>
      </w:r>
      <w:proofErr w:type="gramStart"/>
      <w:r w:rsidRPr="00CD4539">
        <w:rPr>
          <w:sz w:val="24"/>
          <w:szCs w:val="24"/>
        </w:rPr>
        <w:t>days</w:t>
      </w:r>
      <w:r w:rsidRPr="00CD4539">
        <w:rPr>
          <w:strike/>
          <w:sz w:val="24"/>
          <w:szCs w:val="24"/>
        </w:rPr>
        <w:t>,</w:t>
      </w:r>
      <w:r w:rsidRPr="00CD4539">
        <w:rPr>
          <w:sz w:val="24"/>
          <w:szCs w:val="24"/>
          <w:u w:val="single"/>
        </w:rPr>
        <w:t>;</w:t>
      </w:r>
      <w:proofErr w:type="gramEnd"/>
      <w:r w:rsidRPr="00CD4539">
        <w:rPr>
          <w:sz w:val="24"/>
          <w:szCs w:val="24"/>
        </w:rPr>
        <w:t xml:space="preserve"> and </w:t>
      </w:r>
      <w:r w:rsidRPr="00CD4539">
        <w:rPr>
          <w:strike/>
          <w:sz w:val="24"/>
          <w:szCs w:val="24"/>
        </w:rPr>
        <w:t>the Milwaukee Continuum of Care, via the City of Milwaukee Community Development Grants Administration provides $1,114,000 annually to local emergency shelters; and</w:t>
      </w:r>
    </w:p>
    <w:p w:rsidR="00250F2F" w:rsidRDefault="00250F2F" w:rsidP="00AB34CF">
      <w:pPr>
        <w:rPr>
          <w:b/>
          <w:sz w:val="24"/>
          <w:szCs w:val="24"/>
        </w:rPr>
      </w:pPr>
    </w:p>
    <w:p w:rsidR="00AA1B65" w:rsidRDefault="0018194C" w:rsidP="00AB34CF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Delete</w:t>
      </w:r>
      <w:r w:rsidR="00AB34CF">
        <w:rPr>
          <w:b/>
          <w:sz w:val="24"/>
          <w:szCs w:val="24"/>
        </w:rPr>
        <w:t xml:space="preserve"> the</w:t>
      </w:r>
      <w:r>
        <w:rPr>
          <w:b/>
          <w:sz w:val="24"/>
          <w:szCs w:val="24"/>
        </w:rPr>
        <w:t xml:space="preserve"> WHEREAS </w:t>
      </w:r>
      <w:r w:rsidR="00AB34CF">
        <w:rPr>
          <w:b/>
          <w:sz w:val="24"/>
          <w:szCs w:val="24"/>
        </w:rPr>
        <w:t xml:space="preserve">clause </w:t>
      </w:r>
      <w:r>
        <w:rPr>
          <w:b/>
          <w:sz w:val="24"/>
          <w:szCs w:val="24"/>
        </w:rPr>
        <w:t xml:space="preserve">beginning or near line 31 </w:t>
      </w:r>
      <w:r w:rsidR="00AB34CF">
        <w:rPr>
          <w:b/>
          <w:sz w:val="24"/>
          <w:szCs w:val="24"/>
        </w:rPr>
        <w:t>as follows:</w:t>
      </w:r>
    </w:p>
    <w:p w:rsidR="009A631B" w:rsidRPr="00B76F2F" w:rsidRDefault="009A631B" w:rsidP="009A631B">
      <w:pPr>
        <w:spacing w:after="40"/>
        <w:rPr>
          <w:sz w:val="24"/>
          <w:szCs w:val="24"/>
        </w:rPr>
      </w:pPr>
    </w:p>
    <w:p w:rsidR="009A631B" w:rsidRPr="00B76F2F" w:rsidRDefault="009A631B" w:rsidP="009A631B">
      <w:pPr>
        <w:spacing w:after="40"/>
        <w:ind w:firstLine="720"/>
        <w:rPr>
          <w:strike/>
          <w:sz w:val="24"/>
          <w:szCs w:val="24"/>
        </w:rPr>
      </w:pPr>
      <w:r w:rsidRPr="00B76F2F">
        <w:rPr>
          <w:strike/>
          <w:sz w:val="24"/>
          <w:szCs w:val="24"/>
        </w:rPr>
        <w:t xml:space="preserve">WHEREAS, funds were distributed to Guest House, Hope House, Cathedral Center, Sojourner Family Peace Center, Salvation Army and Pathfinders to finance operational and essential services; and </w:t>
      </w:r>
    </w:p>
    <w:p w:rsidR="009A631B" w:rsidRPr="00B76F2F" w:rsidRDefault="009A631B" w:rsidP="00AB34CF">
      <w:pPr>
        <w:rPr>
          <w:rFonts w:eastAsiaTheme="minorEastAsia"/>
          <w:sz w:val="24"/>
          <w:szCs w:val="24"/>
        </w:rPr>
      </w:pPr>
    </w:p>
    <w:p w:rsidR="00275AD6" w:rsidRDefault="00275AD6" w:rsidP="00275AD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 the WHEREAS clause beginning or near line 31 as follows:</w:t>
      </w:r>
    </w:p>
    <w:p w:rsidR="00275AD6" w:rsidRPr="00B76F2F" w:rsidRDefault="00275AD6" w:rsidP="00275AD6">
      <w:pPr>
        <w:rPr>
          <w:b/>
          <w:sz w:val="24"/>
          <w:szCs w:val="24"/>
        </w:rPr>
      </w:pPr>
    </w:p>
    <w:p w:rsidR="00275AD6" w:rsidRPr="00B76F2F" w:rsidRDefault="00275AD6" w:rsidP="00275AD6">
      <w:pPr>
        <w:ind w:firstLine="720"/>
        <w:rPr>
          <w:b/>
          <w:sz w:val="24"/>
          <w:szCs w:val="24"/>
          <w:u w:val="single"/>
        </w:rPr>
      </w:pPr>
      <w:r w:rsidRPr="00B76F2F">
        <w:rPr>
          <w:sz w:val="24"/>
          <w:szCs w:val="24"/>
          <w:u w:val="single"/>
        </w:rPr>
        <w:t>WHEREAS, the warming rooms are operated independently by voluntary organizations with financial and volunteer support from the community; and</w:t>
      </w:r>
    </w:p>
    <w:p w:rsidR="00275AD6" w:rsidRPr="00275AD6" w:rsidRDefault="00275AD6" w:rsidP="00275AD6">
      <w:pPr>
        <w:rPr>
          <w:b/>
          <w:sz w:val="24"/>
          <w:szCs w:val="24"/>
          <w:u w:val="single"/>
        </w:rPr>
      </w:pPr>
    </w:p>
    <w:p w:rsidR="00275AD6" w:rsidRDefault="00275AD6" w:rsidP="00275AD6">
      <w:pPr>
        <w:rPr>
          <w:b/>
          <w:sz w:val="24"/>
          <w:szCs w:val="24"/>
        </w:rPr>
      </w:pPr>
    </w:p>
    <w:p w:rsidR="00EB1800" w:rsidRPr="00AA1B65" w:rsidRDefault="00EB1800" w:rsidP="00EB1800">
      <w:pPr>
        <w:rPr>
          <w:b/>
          <w:sz w:val="24"/>
        </w:rPr>
      </w:pPr>
    </w:p>
    <w:p w:rsidR="00A80044" w:rsidRPr="00AA1B65" w:rsidRDefault="00A80044" w:rsidP="00A80044">
      <w:pPr>
        <w:pStyle w:val="Default"/>
        <w:rPr>
          <w:rFonts w:ascii="Times New Roman" w:hAnsi="Times New Roman" w:cs="Times New Roman"/>
        </w:rPr>
      </w:pPr>
    </w:p>
    <w:p w:rsidR="00A80044" w:rsidRPr="00AA1B65" w:rsidRDefault="00A80044" w:rsidP="00A80044">
      <w:pPr>
        <w:pStyle w:val="Default"/>
        <w:rPr>
          <w:rFonts w:ascii="Times New Roman" w:hAnsi="Times New Roman" w:cs="Times New Roman"/>
        </w:rPr>
      </w:pPr>
    </w:p>
    <w:p w:rsidR="00A80044" w:rsidRPr="00AA1B65" w:rsidRDefault="00A80044" w:rsidP="00A80044">
      <w:pPr>
        <w:pStyle w:val="Default"/>
        <w:rPr>
          <w:rFonts w:ascii="Times New Roman" w:hAnsi="Times New Roman" w:cs="Times New Roman"/>
        </w:rPr>
      </w:pPr>
    </w:p>
    <w:sectPr w:rsidR="00A80044" w:rsidRPr="00AA1B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49"/>
      <w:numFmt w:val="decimal"/>
      <w:lvlText w:val="%1"/>
      <w:lvlJc w:val="left"/>
      <w:pPr>
        <w:ind w:left="1460" w:hanging="1344"/>
      </w:pPr>
      <w:rPr>
        <w:rFonts w:ascii="Times New Roman" w:hAnsi="Times New Roman" w:cs="Times New Roman"/>
        <w:b w:val="0"/>
        <w:bCs w:val="0"/>
        <w:spacing w:val="12"/>
        <w:sz w:val="24"/>
        <w:szCs w:val="24"/>
      </w:rPr>
    </w:lvl>
    <w:lvl w:ilvl="1">
      <w:numFmt w:val="bullet"/>
      <w:lvlText w:val="•"/>
      <w:lvlJc w:val="left"/>
      <w:pPr>
        <w:ind w:left="2330" w:hanging="1344"/>
      </w:pPr>
    </w:lvl>
    <w:lvl w:ilvl="2">
      <w:numFmt w:val="bullet"/>
      <w:lvlText w:val="•"/>
      <w:lvlJc w:val="left"/>
      <w:pPr>
        <w:ind w:left="3200" w:hanging="1344"/>
      </w:pPr>
    </w:lvl>
    <w:lvl w:ilvl="3">
      <w:numFmt w:val="bullet"/>
      <w:lvlText w:val="•"/>
      <w:lvlJc w:val="left"/>
      <w:pPr>
        <w:ind w:left="4070" w:hanging="1344"/>
      </w:pPr>
    </w:lvl>
    <w:lvl w:ilvl="4">
      <w:numFmt w:val="bullet"/>
      <w:lvlText w:val="•"/>
      <w:lvlJc w:val="left"/>
      <w:pPr>
        <w:ind w:left="4940" w:hanging="1344"/>
      </w:pPr>
    </w:lvl>
    <w:lvl w:ilvl="5">
      <w:numFmt w:val="bullet"/>
      <w:lvlText w:val="•"/>
      <w:lvlJc w:val="left"/>
      <w:pPr>
        <w:ind w:left="5810" w:hanging="1344"/>
      </w:pPr>
    </w:lvl>
    <w:lvl w:ilvl="6">
      <w:numFmt w:val="bullet"/>
      <w:lvlText w:val="•"/>
      <w:lvlJc w:val="left"/>
      <w:pPr>
        <w:ind w:left="6680" w:hanging="1344"/>
      </w:pPr>
    </w:lvl>
    <w:lvl w:ilvl="7">
      <w:numFmt w:val="bullet"/>
      <w:lvlText w:val="•"/>
      <w:lvlJc w:val="left"/>
      <w:pPr>
        <w:ind w:left="7550" w:hanging="1344"/>
      </w:pPr>
    </w:lvl>
    <w:lvl w:ilvl="8">
      <w:numFmt w:val="bullet"/>
      <w:lvlText w:val="•"/>
      <w:lvlJc w:val="left"/>
      <w:pPr>
        <w:ind w:left="8420" w:hanging="1344"/>
      </w:pPr>
    </w:lvl>
  </w:abstractNum>
  <w:abstractNum w:abstractNumId="1" w15:restartNumberingAfterBreak="0">
    <w:nsid w:val="00000403"/>
    <w:multiLevelType w:val="multilevel"/>
    <w:tmpl w:val="00000886"/>
    <w:lvl w:ilvl="0">
      <w:start w:val="52"/>
      <w:numFmt w:val="decimal"/>
      <w:lvlText w:val="%1"/>
      <w:lvlJc w:val="left"/>
      <w:pPr>
        <w:ind w:left="740" w:hanging="624"/>
      </w:pPr>
      <w:rPr>
        <w:rFonts w:ascii="Times New Roman" w:hAnsi="Times New Roman" w:cs="Times New Roman"/>
        <w:b w:val="0"/>
        <w:bCs w:val="0"/>
        <w:spacing w:val="12"/>
        <w:sz w:val="24"/>
        <w:szCs w:val="24"/>
      </w:rPr>
    </w:lvl>
    <w:lvl w:ilvl="1">
      <w:numFmt w:val="bullet"/>
      <w:lvlText w:val="•"/>
      <w:lvlJc w:val="left"/>
      <w:pPr>
        <w:ind w:left="1682" w:hanging="624"/>
      </w:pPr>
    </w:lvl>
    <w:lvl w:ilvl="2">
      <w:numFmt w:val="bullet"/>
      <w:lvlText w:val="•"/>
      <w:lvlJc w:val="left"/>
      <w:pPr>
        <w:ind w:left="2624" w:hanging="624"/>
      </w:pPr>
    </w:lvl>
    <w:lvl w:ilvl="3">
      <w:numFmt w:val="bullet"/>
      <w:lvlText w:val="•"/>
      <w:lvlJc w:val="left"/>
      <w:pPr>
        <w:ind w:left="3566" w:hanging="624"/>
      </w:pPr>
    </w:lvl>
    <w:lvl w:ilvl="4">
      <w:numFmt w:val="bullet"/>
      <w:lvlText w:val="•"/>
      <w:lvlJc w:val="left"/>
      <w:pPr>
        <w:ind w:left="4508" w:hanging="624"/>
      </w:pPr>
    </w:lvl>
    <w:lvl w:ilvl="5">
      <w:numFmt w:val="bullet"/>
      <w:lvlText w:val="•"/>
      <w:lvlJc w:val="left"/>
      <w:pPr>
        <w:ind w:left="5450" w:hanging="624"/>
      </w:pPr>
    </w:lvl>
    <w:lvl w:ilvl="6">
      <w:numFmt w:val="bullet"/>
      <w:lvlText w:val="•"/>
      <w:lvlJc w:val="left"/>
      <w:pPr>
        <w:ind w:left="6392" w:hanging="624"/>
      </w:pPr>
    </w:lvl>
    <w:lvl w:ilvl="7">
      <w:numFmt w:val="bullet"/>
      <w:lvlText w:val="•"/>
      <w:lvlJc w:val="left"/>
      <w:pPr>
        <w:ind w:left="7334" w:hanging="624"/>
      </w:pPr>
    </w:lvl>
    <w:lvl w:ilvl="8">
      <w:numFmt w:val="bullet"/>
      <w:lvlText w:val="•"/>
      <w:lvlJc w:val="left"/>
      <w:pPr>
        <w:ind w:left="8276" w:hanging="62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DD"/>
    <w:rsid w:val="00032B9B"/>
    <w:rsid w:val="00053D06"/>
    <w:rsid w:val="000D061C"/>
    <w:rsid w:val="000D66D8"/>
    <w:rsid w:val="0013325B"/>
    <w:rsid w:val="0018194C"/>
    <w:rsid w:val="00250F2F"/>
    <w:rsid w:val="00275AD6"/>
    <w:rsid w:val="003C23E8"/>
    <w:rsid w:val="003D38FD"/>
    <w:rsid w:val="003F411F"/>
    <w:rsid w:val="00415725"/>
    <w:rsid w:val="004C4970"/>
    <w:rsid w:val="00533D13"/>
    <w:rsid w:val="005379B2"/>
    <w:rsid w:val="00553DCC"/>
    <w:rsid w:val="005C50AE"/>
    <w:rsid w:val="00622805"/>
    <w:rsid w:val="006375C4"/>
    <w:rsid w:val="006A033B"/>
    <w:rsid w:val="006C7C48"/>
    <w:rsid w:val="006D1105"/>
    <w:rsid w:val="007407AC"/>
    <w:rsid w:val="00785760"/>
    <w:rsid w:val="008140A7"/>
    <w:rsid w:val="008D2767"/>
    <w:rsid w:val="00965F16"/>
    <w:rsid w:val="009A631B"/>
    <w:rsid w:val="009E473F"/>
    <w:rsid w:val="009E6771"/>
    <w:rsid w:val="00A261AE"/>
    <w:rsid w:val="00A80044"/>
    <w:rsid w:val="00AA1B65"/>
    <w:rsid w:val="00AB34CF"/>
    <w:rsid w:val="00B16BBD"/>
    <w:rsid w:val="00B76F2F"/>
    <w:rsid w:val="00BF5DBB"/>
    <w:rsid w:val="00C5090E"/>
    <w:rsid w:val="00C51025"/>
    <w:rsid w:val="00CD4539"/>
    <w:rsid w:val="00CE3CDD"/>
    <w:rsid w:val="00D77CA1"/>
    <w:rsid w:val="00DA0B67"/>
    <w:rsid w:val="00DB392E"/>
    <w:rsid w:val="00EB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D72EA"/>
  <w15:chartTrackingRefBased/>
  <w15:docId w15:val="{DA99C858-F427-4937-A730-C3A8D904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b/>
      <w:i/>
      <w:iCs/>
      <w:sz w:val="24"/>
    </w:rPr>
  </w:style>
  <w:style w:type="paragraph" w:customStyle="1" w:styleId="Default">
    <w:name w:val="Default"/>
    <w:rsid w:val="00A800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1C"/>
    <w:rPr>
      <w:rFonts w:ascii="Segoe UI" w:hAnsi="Segoe UI" w:cs="Segoe UI"/>
      <w:sz w:val="18"/>
      <w:szCs w:val="18"/>
    </w:rPr>
  </w:style>
  <w:style w:type="paragraph" w:customStyle="1" w:styleId="list0">
    <w:name w:val="list0"/>
    <w:basedOn w:val="Normal"/>
    <w:qFormat/>
    <w:rsid w:val="00622805"/>
    <w:pPr>
      <w:spacing w:after="120"/>
      <w:ind w:left="432" w:hanging="432"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c.notes.data\Amendment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AmendmentForm.dot</Template>
  <TotalTime>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COUNTY BOARD OF SUPERVISORS</vt:lpstr>
    </vt:vector>
  </TitlesOfParts>
  <Company>Milwaukee County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COUNTY BOARD OF SUPERVISORS</dc:title>
  <dc:subject/>
  <dc:creator>County Board</dc:creator>
  <cp:keywords/>
  <cp:lastModifiedBy>Maxwell-Mitchell, Lottie</cp:lastModifiedBy>
  <cp:revision>15</cp:revision>
  <cp:lastPrinted>2016-07-13T15:33:00Z</cp:lastPrinted>
  <dcterms:created xsi:type="dcterms:W3CDTF">2019-04-15T15:36:00Z</dcterms:created>
  <dcterms:modified xsi:type="dcterms:W3CDTF">2019-04-16T19:12:00Z</dcterms:modified>
</cp:coreProperties>
</file>