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E3" w:rsidRPr="002F7501" w:rsidRDefault="005E13E3" w:rsidP="005E13E3">
      <w:pPr>
        <w:tabs>
          <w:tab w:val="left" w:pos="6000"/>
          <w:tab w:val="right" w:pos="8640"/>
        </w:tabs>
        <w:spacing w:after="240" w:line="24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7501">
        <w:rPr>
          <w:rFonts w:ascii="Arial" w:hAnsi="Arial" w:cs="Arial"/>
          <w:b/>
          <w:sz w:val="24"/>
          <w:szCs w:val="24"/>
        </w:rPr>
        <w:tab/>
      </w:r>
      <w:r w:rsidRPr="002F7501">
        <w:rPr>
          <w:rFonts w:ascii="Arial" w:hAnsi="Arial" w:cs="Arial"/>
          <w:b/>
          <w:sz w:val="24"/>
          <w:szCs w:val="24"/>
        </w:rPr>
        <w:tab/>
      </w:r>
      <w:r w:rsidRPr="00927049">
        <w:rPr>
          <w:rFonts w:ascii="Arial" w:hAnsi="Arial" w:cs="Arial"/>
          <w:b/>
          <w:sz w:val="24"/>
          <w:szCs w:val="24"/>
          <w:shd w:val="clear" w:color="auto" w:fill="CC99FF"/>
        </w:rPr>
        <w:t>File No.</w:t>
      </w:r>
      <w:r w:rsidR="00A03F56" w:rsidRPr="00927049">
        <w:rPr>
          <w:rFonts w:ascii="Arial" w:hAnsi="Arial" w:cs="Arial"/>
          <w:b/>
          <w:sz w:val="24"/>
          <w:szCs w:val="24"/>
          <w:shd w:val="clear" w:color="auto" w:fill="CC99FF"/>
        </w:rPr>
        <w:t xml:space="preserve"> </w:t>
      </w:r>
      <w:r w:rsidR="004628FD" w:rsidRPr="00927049">
        <w:rPr>
          <w:rFonts w:ascii="Arial" w:hAnsi="Arial" w:cs="Arial"/>
          <w:b/>
          <w:sz w:val="24"/>
          <w:szCs w:val="24"/>
          <w:shd w:val="clear" w:color="auto" w:fill="CC99FF"/>
        </w:rPr>
        <w:t>19-232</w:t>
      </w:r>
    </w:p>
    <w:p w:rsidR="005E13E3" w:rsidRPr="002F7501" w:rsidRDefault="005E13E3" w:rsidP="005E13E3">
      <w:pPr>
        <w:spacing w:after="240" w:line="240" w:lineRule="atLeast"/>
        <w:ind w:left="6480" w:firstLine="720"/>
        <w:jc w:val="center"/>
        <w:rPr>
          <w:rFonts w:ascii="Arial" w:hAnsi="Arial" w:cs="Arial"/>
          <w:sz w:val="24"/>
          <w:szCs w:val="24"/>
        </w:rPr>
      </w:pPr>
      <w:r w:rsidRPr="002F7501">
        <w:rPr>
          <w:rFonts w:ascii="Arial" w:hAnsi="Arial" w:cs="Arial"/>
          <w:sz w:val="24"/>
          <w:szCs w:val="24"/>
        </w:rPr>
        <w:t xml:space="preserve">Journal, </w:t>
      </w:r>
    </w:p>
    <w:p w:rsidR="00EC67C4" w:rsidRPr="002F7501" w:rsidRDefault="00EC67C4" w:rsidP="00927049">
      <w:pPr>
        <w:tabs>
          <w:tab w:val="left" w:pos="1080"/>
        </w:tabs>
        <w:ind w:right="90"/>
        <w:jc w:val="both"/>
        <w:rPr>
          <w:rFonts w:ascii="Arial" w:hAnsi="Arial" w:cs="Arial"/>
          <w:sz w:val="24"/>
          <w:szCs w:val="24"/>
        </w:rPr>
      </w:pPr>
      <w:r w:rsidRPr="002F7501">
        <w:rPr>
          <w:rFonts w:ascii="Arial" w:hAnsi="Arial" w:cs="Arial"/>
          <w:sz w:val="24"/>
          <w:szCs w:val="24"/>
        </w:rPr>
        <w:t>(ITEM NO</w:t>
      </w:r>
      <w:r w:rsidR="00EB6059" w:rsidRPr="002F7501">
        <w:rPr>
          <w:rFonts w:ascii="Arial" w:hAnsi="Arial" w:cs="Arial"/>
          <w:sz w:val="24"/>
          <w:szCs w:val="24"/>
        </w:rPr>
        <w:t>.)</w:t>
      </w:r>
      <w:r w:rsidRPr="002F7501">
        <w:rPr>
          <w:rFonts w:ascii="Arial" w:hAnsi="Arial" w:cs="Arial"/>
          <w:sz w:val="24"/>
          <w:szCs w:val="24"/>
        </w:rPr>
        <w:t xml:space="preserve"> </w:t>
      </w:r>
      <w:r w:rsidR="002F7501" w:rsidRPr="002F7501">
        <w:rPr>
          <w:rFonts w:ascii="Arial" w:hAnsi="Arial" w:cs="Arial"/>
          <w:sz w:val="24"/>
          <w:szCs w:val="24"/>
        </w:rPr>
        <w:t>From the Zoo Director requesting authorization to enter into a contract with Billings Productions Inc. for the exhibition of robotic dinosaurs by recommending adoption of the following</w:t>
      </w:r>
      <w:r w:rsidRPr="002F7501">
        <w:rPr>
          <w:rFonts w:ascii="Arial" w:hAnsi="Arial" w:cs="Arial"/>
          <w:sz w:val="24"/>
          <w:szCs w:val="24"/>
        </w:rPr>
        <w:t>:</w:t>
      </w:r>
    </w:p>
    <w:p w:rsidR="00174F74" w:rsidRPr="002F7501" w:rsidRDefault="00174F74" w:rsidP="00927049">
      <w:pPr>
        <w:pStyle w:val="Default"/>
        <w:rPr>
          <w:rFonts w:ascii="Arial" w:hAnsi="Arial" w:cs="Arial"/>
        </w:rPr>
      </w:pPr>
    </w:p>
    <w:p w:rsidR="005E13E3" w:rsidRPr="002F7501" w:rsidRDefault="005E13E3" w:rsidP="00927049">
      <w:pPr>
        <w:pStyle w:val="Heading1"/>
        <w:rPr>
          <w:rFonts w:ascii="Arial" w:hAnsi="Arial" w:cs="Arial"/>
          <w:b/>
          <w:szCs w:val="24"/>
        </w:rPr>
      </w:pPr>
      <w:r w:rsidRPr="002F7501">
        <w:rPr>
          <w:rFonts w:ascii="Arial" w:hAnsi="Arial" w:cs="Arial"/>
          <w:b/>
          <w:szCs w:val="24"/>
        </w:rPr>
        <w:t>A RESOLUTION</w:t>
      </w:r>
    </w:p>
    <w:p w:rsidR="005D4B84" w:rsidRPr="002F7501" w:rsidRDefault="005D4B84" w:rsidP="005D4B84">
      <w:pPr>
        <w:pStyle w:val="Heading1"/>
        <w:ind w:firstLine="720"/>
        <w:jc w:val="left"/>
        <w:rPr>
          <w:rFonts w:ascii="Arial" w:hAnsi="Arial" w:cs="Arial"/>
          <w:szCs w:val="24"/>
        </w:rPr>
      </w:pPr>
      <w:r w:rsidRPr="002F7501">
        <w:rPr>
          <w:rFonts w:ascii="Arial" w:hAnsi="Arial" w:cs="Arial"/>
          <w:szCs w:val="24"/>
        </w:rPr>
        <w:t xml:space="preserve">WHEREAS, </w:t>
      </w:r>
      <w:r w:rsidR="002F7501" w:rsidRPr="002F7501">
        <w:rPr>
          <w:rFonts w:ascii="Arial" w:hAnsi="Arial" w:cs="Arial"/>
          <w:szCs w:val="24"/>
        </w:rPr>
        <w:t>per Section 56.30 of the Milwaukee County Code of General Ordinances, the Zoo Director is seeking authorization to enter into a contract with Billings Productions Inc. for the exhibition of robotic dinosaurs that will be open to visitors from May 20, 2020 to September 9, 2020</w:t>
      </w:r>
      <w:r w:rsidRPr="002F7501">
        <w:rPr>
          <w:rFonts w:ascii="Arial" w:hAnsi="Arial" w:cs="Arial"/>
          <w:szCs w:val="24"/>
        </w:rPr>
        <w:t xml:space="preserve">; and </w:t>
      </w:r>
    </w:p>
    <w:p w:rsidR="00BE4B8F" w:rsidRPr="002F7501" w:rsidRDefault="00BE4B8F" w:rsidP="00BE4B8F">
      <w:pPr>
        <w:pStyle w:val="Heading1"/>
        <w:ind w:firstLine="720"/>
        <w:jc w:val="left"/>
        <w:rPr>
          <w:rFonts w:ascii="Arial" w:hAnsi="Arial" w:cs="Arial"/>
          <w:szCs w:val="24"/>
        </w:rPr>
      </w:pPr>
      <w:r w:rsidRPr="002F7501">
        <w:rPr>
          <w:rFonts w:ascii="Arial" w:hAnsi="Arial" w:cs="Arial"/>
          <w:szCs w:val="24"/>
        </w:rPr>
        <w:t xml:space="preserve">WHEREAS, </w:t>
      </w:r>
      <w:r w:rsidR="002F7501" w:rsidRPr="002F7501">
        <w:rPr>
          <w:rFonts w:ascii="Arial" w:hAnsi="Arial" w:cs="Arial"/>
          <w:szCs w:val="24"/>
        </w:rPr>
        <w:t>similar exhibits such as brick dinosaurs, bugs, bats and sea creatures have been successful in increasing Zoo attendance and revenue</w:t>
      </w:r>
      <w:r w:rsidR="007E7C75" w:rsidRPr="002F7501">
        <w:rPr>
          <w:rFonts w:ascii="Arial" w:hAnsi="Arial" w:cs="Arial"/>
          <w:szCs w:val="24"/>
        </w:rPr>
        <w:t>;</w:t>
      </w:r>
      <w:r w:rsidRPr="002F7501">
        <w:rPr>
          <w:rFonts w:ascii="Arial" w:hAnsi="Arial" w:cs="Arial"/>
          <w:szCs w:val="24"/>
        </w:rPr>
        <w:t xml:space="preserve"> and  </w:t>
      </w:r>
    </w:p>
    <w:p w:rsidR="00174F74" w:rsidRPr="002F7501" w:rsidRDefault="00174F74" w:rsidP="00BE4B8F">
      <w:pPr>
        <w:pStyle w:val="Heading1"/>
        <w:ind w:firstLine="720"/>
        <w:jc w:val="left"/>
        <w:rPr>
          <w:rFonts w:ascii="Arial" w:hAnsi="Arial" w:cs="Arial"/>
          <w:szCs w:val="24"/>
        </w:rPr>
      </w:pPr>
      <w:r w:rsidRPr="002F7501">
        <w:rPr>
          <w:rFonts w:ascii="Arial" w:hAnsi="Arial" w:cs="Arial"/>
          <w:szCs w:val="24"/>
        </w:rPr>
        <w:t xml:space="preserve">WHEREAS, </w:t>
      </w:r>
      <w:r w:rsidR="002F7501" w:rsidRPr="002F7501">
        <w:rPr>
          <w:rFonts w:ascii="Arial" w:hAnsi="Arial" w:cs="Arial"/>
          <w:szCs w:val="24"/>
        </w:rPr>
        <w:t>Billings Productions Inc. can provide a robotic dinosaur exhibit for presentation at the Milwaukee County Zoo during the summer of 2020</w:t>
      </w:r>
      <w:r w:rsidRPr="002F7501">
        <w:rPr>
          <w:rFonts w:ascii="Arial" w:hAnsi="Arial" w:cs="Arial"/>
          <w:szCs w:val="24"/>
        </w:rPr>
        <w:t xml:space="preserve">; and  </w:t>
      </w:r>
    </w:p>
    <w:p w:rsidR="005D4B84" w:rsidRPr="00281847" w:rsidRDefault="005D4B84" w:rsidP="005D4B84">
      <w:pPr>
        <w:pStyle w:val="Heading1"/>
        <w:ind w:firstLine="720"/>
        <w:jc w:val="left"/>
        <w:rPr>
          <w:rFonts w:ascii="Arial" w:hAnsi="Arial" w:cs="Arial"/>
          <w:szCs w:val="24"/>
        </w:rPr>
      </w:pPr>
      <w:r w:rsidRPr="00281847">
        <w:rPr>
          <w:rFonts w:ascii="Arial" w:hAnsi="Arial" w:cs="Arial"/>
          <w:szCs w:val="24"/>
        </w:rPr>
        <w:t xml:space="preserve">WHEREAS, </w:t>
      </w:r>
      <w:r w:rsidR="007E7C75" w:rsidRPr="00281847">
        <w:rPr>
          <w:rFonts w:ascii="Arial" w:hAnsi="Arial" w:cs="Arial"/>
          <w:szCs w:val="24"/>
        </w:rPr>
        <w:t xml:space="preserve">the total rental cost of the exhibit is </w:t>
      </w:r>
      <w:r w:rsidR="007E7C75" w:rsidRPr="00927049">
        <w:rPr>
          <w:rFonts w:ascii="Arial" w:hAnsi="Arial" w:cs="Arial"/>
          <w:szCs w:val="24"/>
          <w:shd w:val="clear" w:color="auto" w:fill="CC99FF"/>
        </w:rPr>
        <w:t>$</w:t>
      </w:r>
      <w:r w:rsidR="00281847" w:rsidRPr="00927049">
        <w:rPr>
          <w:rFonts w:ascii="Arial" w:hAnsi="Arial" w:cs="Arial"/>
          <w:szCs w:val="24"/>
          <w:shd w:val="clear" w:color="auto" w:fill="CC99FF"/>
        </w:rPr>
        <w:t>299,850 which includes s</w:t>
      </w:r>
      <w:r w:rsidR="007E7C75" w:rsidRPr="00927049">
        <w:rPr>
          <w:rFonts w:ascii="Arial" w:hAnsi="Arial" w:cs="Arial"/>
          <w:szCs w:val="24"/>
          <w:shd w:val="clear" w:color="auto" w:fill="CC99FF"/>
        </w:rPr>
        <w:t>hipping and set-up costs</w:t>
      </w:r>
      <w:r w:rsidRPr="00927049">
        <w:rPr>
          <w:rFonts w:ascii="Arial" w:hAnsi="Arial" w:cs="Arial"/>
          <w:szCs w:val="24"/>
          <w:shd w:val="clear" w:color="auto" w:fill="CC99FF"/>
        </w:rPr>
        <w:t>; and</w:t>
      </w:r>
      <w:r w:rsidRPr="00281847">
        <w:rPr>
          <w:rFonts w:ascii="Arial" w:hAnsi="Arial" w:cs="Arial"/>
          <w:szCs w:val="24"/>
        </w:rPr>
        <w:t xml:space="preserve">  </w:t>
      </w:r>
    </w:p>
    <w:p w:rsidR="005D4B84" w:rsidRPr="002F7501" w:rsidRDefault="005D4B84" w:rsidP="00174F74">
      <w:pPr>
        <w:pStyle w:val="Heading1"/>
        <w:ind w:firstLine="720"/>
        <w:jc w:val="left"/>
        <w:rPr>
          <w:rFonts w:ascii="Arial" w:hAnsi="Arial" w:cs="Arial"/>
          <w:szCs w:val="24"/>
        </w:rPr>
      </w:pPr>
      <w:r w:rsidRPr="002F7501">
        <w:rPr>
          <w:rFonts w:ascii="Arial" w:hAnsi="Arial" w:cs="Arial"/>
          <w:szCs w:val="24"/>
        </w:rPr>
        <w:t xml:space="preserve">WHEREAS, </w:t>
      </w:r>
      <w:r w:rsidR="002F7501" w:rsidRPr="002F7501">
        <w:rPr>
          <w:rFonts w:ascii="Arial" w:hAnsi="Arial" w:cs="Arial"/>
          <w:szCs w:val="24"/>
        </w:rPr>
        <w:t>the proposed exhibit has a strong educational component that will assist the Zoo in meeting its educational mission; and</w:t>
      </w:r>
      <w:r w:rsidR="00EB6059" w:rsidRPr="002F7501">
        <w:rPr>
          <w:rFonts w:ascii="Arial" w:hAnsi="Arial" w:cs="Arial"/>
          <w:szCs w:val="24"/>
        </w:rPr>
        <w:t xml:space="preserve">; now, </w:t>
      </w:r>
      <w:r w:rsidRPr="002F7501">
        <w:rPr>
          <w:rFonts w:ascii="Arial" w:hAnsi="Arial" w:cs="Arial"/>
          <w:szCs w:val="24"/>
        </w:rPr>
        <w:t xml:space="preserve">therefore </w:t>
      </w:r>
    </w:p>
    <w:p w:rsidR="00EB6059" w:rsidRPr="00281847" w:rsidRDefault="005E13E3" w:rsidP="00CF57A7">
      <w:pPr>
        <w:spacing w:after="240"/>
        <w:rPr>
          <w:rFonts w:ascii="Arial" w:hAnsi="Arial" w:cs="Arial"/>
          <w:sz w:val="24"/>
          <w:szCs w:val="24"/>
        </w:rPr>
      </w:pPr>
      <w:r w:rsidRPr="002F7501">
        <w:rPr>
          <w:rFonts w:ascii="Arial" w:hAnsi="Arial" w:cs="Arial"/>
          <w:sz w:val="24"/>
          <w:szCs w:val="24"/>
        </w:rPr>
        <w:tab/>
        <w:t xml:space="preserve">BE IT RESOLVED, </w:t>
      </w:r>
      <w:r w:rsidR="002F7501" w:rsidRPr="002F7501">
        <w:rPr>
          <w:rFonts w:ascii="Arial" w:hAnsi="Arial" w:cs="Arial"/>
          <w:sz w:val="24"/>
          <w:szCs w:val="24"/>
        </w:rPr>
        <w:t xml:space="preserve">that the Milwaukee County Board of Supervisors does hereby authorize the Zoo Director to enter into a 2019 contract with Billings Productions for a presentation of a robotic dinosaur exhibit at </w:t>
      </w:r>
      <w:r w:rsidR="002F7501" w:rsidRPr="00281847">
        <w:rPr>
          <w:rFonts w:ascii="Arial" w:hAnsi="Arial" w:cs="Arial"/>
          <w:sz w:val="24"/>
          <w:szCs w:val="24"/>
        </w:rPr>
        <w:t xml:space="preserve">the Zoo </w:t>
      </w:r>
      <w:r w:rsidR="004628FD" w:rsidRPr="00927049">
        <w:rPr>
          <w:rFonts w:ascii="Arial" w:hAnsi="Arial" w:cs="Arial"/>
          <w:sz w:val="24"/>
          <w:szCs w:val="24"/>
          <w:shd w:val="clear" w:color="auto" w:fill="CC99FF"/>
        </w:rPr>
        <w:t>from May 20 through September 9, 2020</w:t>
      </w:r>
      <w:r w:rsidR="004628FD" w:rsidRPr="00281847">
        <w:rPr>
          <w:rFonts w:ascii="Arial" w:hAnsi="Arial" w:cs="Arial"/>
          <w:sz w:val="24"/>
          <w:szCs w:val="24"/>
        </w:rPr>
        <w:t xml:space="preserve"> </w:t>
      </w:r>
      <w:r w:rsidR="002F7501" w:rsidRPr="00281847">
        <w:rPr>
          <w:rFonts w:ascii="Arial" w:hAnsi="Arial" w:cs="Arial"/>
          <w:sz w:val="24"/>
          <w:szCs w:val="24"/>
        </w:rPr>
        <w:t>in an amount not to exceed $299,850</w:t>
      </w:r>
      <w:r w:rsidR="00EB6059" w:rsidRPr="00281847">
        <w:rPr>
          <w:rFonts w:ascii="Arial" w:hAnsi="Arial" w:cs="Arial"/>
          <w:sz w:val="24"/>
          <w:szCs w:val="24"/>
        </w:rPr>
        <w:t>.</w:t>
      </w:r>
      <w:r w:rsidR="004628FD" w:rsidRPr="00281847">
        <w:rPr>
          <w:color w:val="1F497D"/>
        </w:rPr>
        <w:t xml:space="preserve"> </w:t>
      </w:r>
    </w:p>
    <w:sectPr w:rsidR="00EB6059" w:rsidRPr="00281847" w:rsidSect="000F048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E3"/>
    <w:rsid w:val="000014E1"/>
    <w:rsid w:val="0006441B"/>
    <w:rsid w:val="0008542F"/>
    <w:rsid w:val="000C5972"/>
    <w:rsid w:val="000F048C"/>
    <w:rsid w:val="00174F74"/>
    <w:rsid w:val="00181DF3"/>
    <w:rsid w:val="00187303"/>
    <w:rsid w:val="001B2E5A"/>
    <w:rsid w:val="002271E4"/>
    <w:rsid w:val="002342E4"/>
    <w:rsid w:val="00252078"/>
    <w:rsid w:val="00256372"/>
    <w:rsid w:val="00264494"/>
    <w:rsid w:val="00281847"/>
    <w:rsid w:val="002C067F"/>
    <w:rsid w:val="002C2985"/>
    <w:rsid w:val="002E7E92"/>
    <w:rsid w:val="002F0428"/>
    <w:rsid w:val="002F7501"/>
    <w:rsid w:val="00302872"/>
    <w:rsid w:val="00343B07"/>
    <w:rsid w:val="00375F13"/>
    <w:rsid w:val="003C3EDC"/>
    <w:rsid w:val="00405F8D"/>
    <w:rsid w:val="004628FD"/>
    <w:rsid w:val="004F6AE4"/>
    <w:rsid w:val="00556AB5"/>
    <w:rsid w:val="00583D08"/>
    <w:rsid w:val="005875E5"/>
    <w:rsid w:val="005D4B84"/>
    <w:rsid w:val="005E13E3"/>
    <w:rsid w:val="006F3CE2"/>
    <w:rsid w:val="007126F1"/>
    <w:rsid w:val="00717E3B"/>
    <w:rsid w:val="007329D9"/>
    <w:rsid w:val="007E0935"/>
    <w:rsid w:val="007E7C75"/>
    <w:rsid w:val="007F013C"/>
    <w:rsid w:val="007F3959"/>
    <w:rsid w:val="008412E7"/>
    <w:rsid w:val="00857973"/>
    <w:rsid w:val="00895AF7"/>
    <w:rsid w:val="008F46D5"/>
    <w:rsid w:val="00922C35"/>
    <w:rsid w:val="00927049"/>
    <w:rsid w:val="00935FAA"/>
    <w:rsid w:val="0096177B"/>
    <w:rsid w:val="009B2EA8"/>
    <w:rsid w:val="00A03F56"/>
    <w:rsid w:val="00A944AB"/>
    <w:rsid w:val="00AA2BC6"/>
    <w:rsid w:val="00AB571D"/>
    <w:rsid w:val="00BE134F"/>
    <w:rsid w:val="00BE4B8F"/>
    <w:rsid w:val="00BF7D12"/>
    <w:rsid w:val="00C52DF6"/>
    <w:rsid w:val="00CF522D"/>
    <w:rsid w:val="00CF57A7"/>
    <w:rsid w:val="00D2606B"/>
    <w:rsid w:val="00DA20BC"/>
    <w:rsid w:val="00DB5D2D"/>
    <w:rsid w:val="00EB6059"/>
    <w:rsid w:val="00EC67C4"/>
    <w:rsid w:val="00EF603F"/>
    <w:rsid w:val="00F36E88"/>
    <w:rsid w:val="00F66576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3622-2554-4FB1-9CEC-E9429DA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3E3"/>
    <w:pPr>
      <w:keepNext/>
      <w:spacing w:after="240" w:line="240" w:lineRule="atLeast"/>
      <w:jc w:val="center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3E3"/>
    <w:rPr>
      <w:rFonts w:ascii="CG Omega" w:eastAsia="Times New Roman" w:hAnsi="CG Omeg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13E3"/>
    <w:rPr>
      <w:rFonts w:ascii="CG Omega" w:hAnsi="CG Omega"/>
      <w:sz w:val="24"/>
    </w:rPr>
  </w:style>
  <w:style w:type="character" w:customStyle="1" w:styleId="BodyText2Char">
    <w:name w:val="Body Text 2 Char"/>
    <w:basedOn w:val="DefaultParagraphFont"/>
    <w:link w:val="BodyText2"/>
    <w:rsid w:val="005E13E3"/>
    <w:rPr>
      <w:rFonts w:ascii="CG Omega" w:eastAsia="Times New Roman" w:hAnsi="CG Omega" w:cs="Times New Roman"/>
      <w:sz w:val="24"/>
      <w:szCs w:val="20"/>
    </w:rPr>
  </w:style>
  <w:style w:type="paragraph" w:customStyle="1" w:styleId="Default">
    <w:name w:val="Default"/>
    <w:rsid w:val="005E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04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67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67C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5033-AFFE-4BC7-A314-71CAFBEC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Szablewski</dc:creator>
  <cp:lastModifiedBy>Brown, Shanin</cp:lastModifiedBy>
  <cp:revision>2</cp:revision>
  <cp:lastPrinted>2019-02-14T21:02:00Z</cp:lastPrinted>
  <dcterms:created xsi:type="dcterms:W3CDTF">2019-02-15T14:08:00Z</dcterms:created>
  <dcterms:modified xsi:type="dcterms:W3CDTF">2019-02-15T14:08:00Z</dcterms:modified>
</cp:coreProperties>
</file>