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ABE81" w14:textId="77777777" w:rsidR="00A71428" w:rsidRDefault="00FB67D8">
      <w:pPr>
        <w:rPr>
          <w:rStyle w:val="LineNumber"/>
        </w:rPr>
      </w:pPr>
      <w:bookmarkStart w:id="0" w:name="_GoBack"/>
      <w:bookmarkEnd w:id="0"/>
      <w:r>
        <w:rPr>
          <w:rStyle w:val="LineNumber"/>
        </w:rPr>
        <w:t>By Supervisor Cullen</w:t>
      </w:r>
    </w:p>
    <w:p w14:paraId="168B481D" w14:textId="0E3CD71F" w:rsidR="00FB67D8" w:rsidRDefault="00856540" w:rsidP="00FB67D8">
      <w:pPr>
        <w:jc w:val="right"/>
        <w:rPr>
          <w:rStyle w:val="LineNumber"/>
        </w:rPr>
      </w:pPr>
      <w:r>
        <w:rPr>
          <w:rStyle w:val="LineNumber"/>
        </w:rPr>
        <w:t>File 18-694</w:t>
      </w:r>
    </w:p>
    <w:p w14:paraId="785A2D90" w14:textId="77777777" w:rsidR="00FB67D8" w:rsidRPr="00182524" w:rsidRDefault="00FB67D8" w:rsidP="00FB67D8">
      <w:pPr>
        <w:jc w:val="center"/>
        <w:rPr>
          <w:rStyle w:val="LineNumber"/>
          <w:b/>
        </w:rPr>
      </w:pPr>
      <w:r w:rsidRPr="00182524">
        <w:rPr>
          <w:rStyle w:val="LineNumber"/>
          <w:b/>
        </w:rPr>
        <w:t>A RESOLUTION</w:t>
      </w:r>
    </w:p>
    <w:p w14:paraId="3692F3E2" w14:textId="5EB88A58" w:rsidR="00FB67D8" w:rsidRPr="00182524" w:rsidRDefault="001E360D" w:rsidP="00182524">
      <w:pPr>
        <w:jc w:val="center"/>
        <w:rPr>
          <w:rStyle w:val="LineNumber"/>
        </w:rPr>
      </w:pPr>
      <w:r>
        <w:rPr>
          <w:rStyle w:val="LineNumber"/>
        </w:rPr>
        <w:t xml:space="preserve">In support of an Internet-based </w:t>
      </w:r>
      <w:r w:rsidR="00C85D04">
        <w:rPr>
          <w:rStyle w:val="LineNumber"/>
        </w:rPr>
        <w:t>syst</w:t>
      </w:r>
      <w:r>
        <w:rPr>
          <w:rStyle w:val="LineNumber"/>
        </w:rPr>
        <w:t xml:space="preserve">em to conduct Sheriff’s Sales of foreclosure properties and requesting </w:t>
      </w:r>
      <w:r w:rsidR="00FB67D8" w:rsidRPr="00182524">
        <w:rPr>
          <w:rStyle w:val="LineNumber"/>
        </w:rPr>
        <w:t>the Milwaukee County Sheriff’s Office</w:t>
      </w:r>
      <w:r>
        <w:rPr>
          <w:rStyle w:val="LineNumber"/>
        </w:rPr>
        <w:t>, in</w:t>
      </w:r>
      <w:r w:rsidR="00FB67D8" w:rsidRPr="00182524">
        <w:rPr>
          <w:rStyle w:val="LineNumber"/>
        </w:rPr>
        <w:t xml:space="preserve"> collaboration </w:t>
      </w:r>
      <w:r>
        <w:rPr>
          <w:rStyle w:val="LineNumber"/>
        </w:rPr>
        <w:t>with the Department of Administrative Services - Information</w:t>
      </w:r>
      <w:r w:rsidR="00FB67D8" w:rsidRPr="00182524">
        <w:rPr>
          <w:rStyle w:val="LineNumber"/>
        </w:rPr>
        <w:t xml:space="preserve"> </w:t>
      </w:r>
      <w:r>
        <w:rPr>
          <w:rStyle w:val="LineNumber"/>
        </w:rPr>
        <w:t>Management Services Division (DAS-</w:t>
      </w:r>
      <w:r w:rsidR="00FB67D8" w:rsidRPr="00182524">
        <w:rPr>
          <w:rStyle w:val="LineNumber"/>
        </w:rPr>
        <w:t>IMSD</w:t>
      </w:r>
      <w:r>
        <w:rPr>
          <w:rStyle w:val="LineNumber"/>
        </w:rPr>
        <w:t>),</w:t>
      </w:r>
      <w:r w:rsidR="00FB67D8" w:rsidRPr="00182524">
        <w:rPr>
          <w:rStyle w:val="LineNumber"/>
        </w:rPr>
        <w:t xml:space="preserve"> to </w:t>
      </w:r>
      <w:r w:rsidR="00C352C6">
        <w:rPr>
          <w:rStyle w:val="LineNumber"/>
        </w:rPr>
        <w:t xml:space="preserve">develop </w:t>
      </w:r>
      <w:r w:rsidR="00FE51FF">
        <w:rPr>
          <w:rStyle w:val="LineNumber"/>
        </w:rPr>
        <w:t xml:space="preserve">a modernized auction </w:t>
      </w:r>
      <w:r w:rsidR="00C85D04">
        <w:rPr>
          <w:rStyle w:val="LineNumber"/>
        </w:rPr>
        <w:t>program</w:t>
      </w:r>
      <w:r w:rsidR="00FE51FF">
        <w:rPr>
          <w:rStyle w:val="LineNumber"/>
        </w:rPr>
        <w:t xml:space="preserve"> </w:t>
      </w:r>
    </w:p>
    <w:p w14:paraId="3EA307A2" w14:textId="77777777" w:rsidR="00FB67D8" w:rsidRPr="00182524" w:rsidRDefault="00FB67D8" w:rsidP="00182524">
      <w:pPr>
        <w:spacing w:after="0"/>
        <w:ind w:firstLine="720"/>
        <w:rPr>
          <w:rStyle w:val="LineNumber"/>
        </w:rPr>
      </w:pPr>
    </w:p>
    <w:p w14:paraId="0F68A639" w14:textId="13402E11" w:rsidR="00C85D04" w:rsidRDefault="00C85D04" w:rsidP="0018252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in April of 2018, Wisconsin Act</w:t>
      </w:r>
      <w:r w:rsidR="00015C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208 and 339 were enacted </w:t>
      </w:r>
      <w:r w:rsidR="00015C3E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>authorize counties to conduct foreclosure sales using an Internet-based auction</w:t>
      </w:r>
      <w:r w:rsidR="00355D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r w:rsidR="000542B0">
        <w:rPr>
          <w:rFonts w:ascii="Arial" w:hAnsi="Arial" w:cs="Arial"/>
          <w:sz w:val="24"/>
          <w:szCs w:val="24"/>
        </w:rPr>
        <w:t xml:space="preserve">established </w:t>
      </w:r>
      <w:r>
        <w:rPr>
          <w:rFonts w:ascii="Arial" w:hAnsi="Arial" w:cs="Arial"/>
          <w:sz w:val="24"/>
          <w:szCs w:val="24"/>
        </w:rPr>
        <w:t>guidelines</w:t>
      </w:r>
      <w:r w:rsidR="004C1236">
        <w:rPr>
          <w:rFonts w:ascii="Arial" w:hAnsi="Arial" w:cs="Arial"/>
          <w:sz w:val="24"/>
          <w:szCs w:val="24"/>
        </w:rPr>
        <w:t xml:space="preserve"> relating to minimum bidder qualifications, respectively; and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CBDA06A" w14:textId="77777777" w:rsidR="00C85D04" w:rsidRDefault="00C85D04" w:rsidP="00182524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51BFD5D4" w14:textId="3435C1DB" w:rsidR="00FB67D8" w:rsidRPr="00182524" w:rsidRDefault="00FB67D8" w:rsidP="00182524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182524">
        <w:rPr>
          <w:rFonts w:ascii="Arial" w:hAnsi="Arial" w:cs="Arial"/>
          <w:sz w:val="24"/>
          <w:szCs w:val="24"/>
        </w:rPr>
        <w:t xml:space="preserve">WHEREAS, </w:t>
      </w:r>
      <w:r w:rsidR="00182524">
        <w:rPr>
          <w:rFonts w:ascii="Arial" w:hAnsi="Arial" w:cs="Arial"/>
          <w:sz w:val="24"/>
          <w:szCs w:val="24"/>
        </w:rPr>
        <w:t>u</w:t>
      </w:r>
      <w:r w:rsidRPr="00182524">
        <w:rPr>
          <w:rFonts w:ascii="Arial" w:hAnsi="Arial" w:cs="Arial"/>
          <w:sz w:val="24"/>
          <w:szCs w:val="24"/>
        </w:rPr>
        <w:t xml:space="preserve">nder </w:t>
      </w:r>
      <w:r w:rsidR="004C1236">
        <w:rPr>
          <w:rFonts w:ascii="Arial" w:hAnsi="Arial" w:cs="Arial"/>
          <w:sz w:val="24"/>
          <w:szCs w:val="24"/>
        </w:rPr>
        <w:t>the new law, (</w:t>
      </w:r>
      <w:r w:rsidRPr="00182524">
        <w:rPr>
          <w:rFonts w:ascii="Arial" w:hAnsi="Arial" w:cs="Arial"/>
          <w:sz w:val="24"/>
          <w:szCs w:val="24"/>
        </w:rPr>
        <w:t>Wis. Stat</w:t>
      </w:r>
      <w:r w:rsidRPr="00015C3E">
        <w:rPr>
          <w:rFonts w:ascii="Arial" w:hAnsi="Arial" w:cs="Arial"/>
          <w:sz w:val="24"/>
          <w:szCs w:val="24"/>
        </w:rPr>
        <w:t>.</w:t>
      </w:r>
      <w:r w:rsidR="00355DE7" w:rsidRPr="00015C3E">
        <w:rPr>
          <w:rFonts w:ascii="Arial" w:hAnsi="Arial" w:cs="Arial"/>
          <w:sz w:val="24"/>
          <w:szCs w:val="24"/>
        </w:rPr>
        <w:t xml:space="preserve"> </w:t>
      </w:r>
      <w:r w:rsidR="00355DE7" w:rsidRPr="00430981">
        <w:rPr>
          <w:rStyle w:val="ilfuvd"/>
          <w:rFonts w:ascii="Arial" w:hAnsi="Arial" w:cs="Arial"/>
          <w:sz w:val="24"/>
          <w:szCs w:val="24"/>
        </w:rPr>
        <w:t>§</w:t>
      </w:r>
      <w:r w:rsidRPr="0018252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182524">
          <w:rPr>
            <w:rStyle w:val="Hyperlink"/>
            <w:rFonts w:ascii="Arial" w:hAnsi="Arial" w:cs="Arial"/>
            <w:color w:val="auto"/>
            <w:sz w:val="24"/>
            <w:szCs w:val="24"/>
          </w:rPr>
          <w:t>846.16</w:t>
        </w:r>
      </w:hyperlink>
      <w:r w:rsidR="00974FCE">
        <w:rPr>
          <w:rStyle w:val="Hyperlink"/>
          <w:rFonts w:ascii="Arial" w:hAnsi="Arial" w:cs="Arial"/>
          <w:color w:val="auto"/>
          <w:sz w:val="24"/>
          <w:szCs w:val="24"/>
        </w:rPr>
        <w:t xml:space="preserve"> (1g)(b)</w:t>
      </w:r>
      <w:r w:rsidRPr="00182524">
        <w:rPr>
          <w:rFonts w:ascii="Arial" w:hAnsi="Arial" w:cs="Arial"/>
          <w:sz w:val="24"/>
          <w:szCs w:val="24"/>
        </w:rPr>
        <w:t xml:space="preserve"> a county may enact an ordinance requir</w:t>
      </w:r>
      <w:r w:rsidR="00355DE7">
        <w:rPr>
          <w:rFonts w:ascii="Arial" w:hAnsi="Arial" w:cs="Arial"/>
          <w:sz w:val="24"/>
          <w:szCs w:val="24"/>
        </w:rPr>
        <w:t>ing</w:t>
      </w:r>
      <w:r w:rsidRPr="00182524">
        <w:rPr>
          <w:rFonts w:ascii="Arial" w:hAnsi="Arial" w:cs="Arial"/>
          <w:sz w:val="24"/>
          <w:szCs w:val="24"/>
        </w:rPr>
        <w:t xml:space="preserve"> the sheriff or referee to conduct or engage an auctioneer</w:t>
      </w:r>
      <w:r w:rsidR="000542B0">
        <w:rPr>
          <w:rFonts w:ascii="Arial" w:hAnsi="Arial" w:cs="Arial"/>
          <w:sz w:val="24"/>
          <w:szCs w:val="24"/>
        </w:rPr>
        <w:t>,</w:t>
      </w:r>
      <w:r w:rsidRPr="00182524">
        <w:rPr>
          <w:rFonts w:ascii="Arial" w:hAnsi="Arial" w:cs="Arial"/>
          <w:sz w:val="24"/>
          <w:szCs w:val="24"/>
        </w:rPr>
        <w:t xml:space="preserve"> registered under </w:t>
      </w:r>
      <w:r w:rsidR="00355DE7">
        <w:rPr>
          <w:rFonts w:ascii="Arial" w:hAnsi="Arial" w:cs="Arial"/>
          <w:sz w:val="24"/>
          <w:szCs w:val="24"/>
        </w:rPr>
        <w:t>C</w:t>
      </w:r>
      <w:r w:rsidRPr="00182524">
        <w:rPr>
          <w:rFonts w:ascii="Arial" w:hAnsi="Arial" w:cs="Arial"/>
          <w:sz w:val="24"/>
          <w:szCs w:val="24"/>
        </w:rPr>
        <w:t>hapter 480</w:t>
      </w:r>
      <w:r w:rsidR="000542B0">
        <w:rPr>
          <w:rFonts w:ascii="Arial" w:hAnsi="Arial" w:cs="Arial"/>
          <w:sz w:val="24"/>
          <w:szCs w:val="24"/>
        </w:rPr>
        <w:t>,</w:t>
      </w:r>
      <w:r w:rsidRPr="00182524">
        <w:rPr>
          <w:rFonts w:ascii="Arial" w:hAnsi="Arial" w:cs="Arial"/>
          <w:sz w:val="24"/>
          <w:szCs w:val="24"/>
        </w:rPr>
        <w:t xml:space="preserve"> to conduct sales of mortgaged premises in the </w:t>
      </w:r>
      <w:r w:rsidR="00355DE7">
        <w:rPr>
          <w:rFonts w:ascii="Arial" w:hAnsi="Arial" w:cs="Arial"/>
          <w:sz w:val="24"/>
          <w:szCs w:val="24"/>
        </w:rPr>
        <w:t>C</w:t>
      </w:r>
      <w:r w:rsidRPr="00182524">
        <w:rPr>
          <w:rFonts w:ascii="Arial" w:hAnsi="Arial" w:cs="Arial"/>
          <w:sz w:val="24"/>
          <w:szCs w:val="24"/>
        </w:rPr>
        <w:t>ounty using an internet</w:t>
      </w:r>
      <w:r w:rsidR="00015C3E">
        <w:rPr>
          <w:rFonts w:ascii="Arial" w:hAnsi="Arial" w:cs="Arial"/>
          <w:sz w:val="24"/>
          <w:szCs w:val="24"/>
        </w:rPr>
        <w:t>-</w:t>
      </w:r>
      <w:r w:rsidRPr="00182524">
        <w:rPr>
          <w:rFonts w:ascii="Arial" w:hAnsi="Arial" w:cs="Arial"/>
          <w:sz w:val="24"/>
          <w:szCs w:val="24"/>
        </w:rPr>
        <w:t>based auction; and</w:t>
      </w:r>
    </w:p>
    <w:p w14:paraId="477AFF41" w14:textId="77777777" w:rsidR="00FB67D8" w:rsidRPr="00182524" w:rsidRDefault="00FB67D8" w:rsidP="00182524">
      <w:pPr>
        <w:spacing w:after="0"/>
        <w:rPr>
          <w:rStyle w:val="LineNumber"/>
        </w:rPr>
      </w:pPr>
    </w:p>
    <w:p w14:paraId="549F4744" w14:textId="2F9A42A6" w:rsidR="00FB67D8" w:rsidRPr="00182524" w:rsidRDefault="00FB67D8" w:rsidP="00182524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182524">
        <w:rPr>
          <w:rFonts w:ascii="Arial" w:hAnsi="Arial" w:cs="Arial"/>
          <w:sz w:val="24"/>
          <w:szCs w:val="24"/>
        </w:rPr>
        <w:t xml:space="preserve">WHEREAS, </w:t>
      </w:r>
      <w:r w:rsidR="00974FCE">
        <w:rPr>
          <w:rFonts w:ascii="Arial" w:hAnsi="Arial" w:cs="Arial"/>
          <w:sz w:val="24"/>
          <w:szCs w:val="24"/>
        </w:rPr>
        <w:t>under the new law, (</w:t>
      </w:r>
      <w:r w:rsidRPr="00182524">
        <w:rPr>
          <w:rFonts w:ascii="Arial" w:hAnsi="Arial" w:cs="Arial"/>
          <w:sz w:val="24"/>
          <w:szCs w:val="24"/>
        </w:rPr>
        <w:t>Wis. Stat.</w:t>
      </w:r>
      <w:r w:rsidR="00355DE7">
        <w:rPr>
          <w:rFonts w:ascii="Arial" w:hAnsi="Arial" w:cs="Arial"/>
          <w:sz w:val="24"/>
          <w:szCs w:val="24"/>
        </w:rPr>
        <w:t xml:space="preserve"> </w:t>
      </w:r>
      <w:r w:rsidR="00355DE7" w:rsidRPr="0011384C">
        <w:rPr>
          <w:rStyle w:val="ilfuvd"/>
          <w:rFonts w:ascii="Arial" w:hAnsi="Arial" w:cs="Arial"/>
          <w:sz w:val="24"/>
          <w:szCs w:val="24"/>
        </w:rPr>
        <w:t>§§</w:t>
      </w:r>
      <w:r w:rsidRPr="0018252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182524">
          <w:rPr>
            <w:rStyle w:val="Hyperlink"/>
            <w:rFonts w:ascii="Arial" w:hAnsi="Arial" w:cs="Arial"/>
            <w:color w:val="auto"/>
            <w:sz w:val="24"/>
            <w:szCs w:val="24"/>
          </w:rPr>
          <w:t>846.1</w:t>
        </w:r>
        <w:r w:rsidR="00974FCE">
          <w:rPr>
            <w:rStyle w:val="Hyperlink"/>
            <w:rFonts w:ascii="Arial" w:hAnsi="Arial" w:cs="Arial"/>
            <w:color w:val="auto"/>
            <w:sz w:val="24"/>
            <w:szCs w:val="24"/>
          </w:rPr>
          <w:t>55 and 846.16(1)(d) in Act 339)</w:t>
        </w:r>
        <w:r w:rsidRPr="00182524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</w:hyperlink>
      <w:r w:rsidR="00974FCE">
        <w:rPr>
          <w:rFonts w:ascii="Arial" w:hAnsi="Arial" w:cs="Arial"/>
          <w:sz w:val="24"/>
          <w:szCs w:val="24"/>
        </w:rPr>
        <w:t xml:space="preserve"> </w:t>
      </w:r>
      <w:r w:rsidR="005404F1">
        <w:rPr>
          <w:rFonts w:ascii="Arial" w:hAnsi="Arial" w:cs="Arial"/>
          <w:sz w:val="24"/>
          <w:szCs w:val="24"/>
        </w:rPr>
        <w:t>minimum bidder qualifications must be met</w:t>
      </w:r>
      <w:r w:rsidR="00F02DCC">
        <w:rPr>
          <w:rFonts w:ascii="Arial" w:hAnsi="Arial" w:cs="Arial"/>
          <w:sz w:val="24"/>
          <w:szCs w:val="24"/>
        </w:rPr>
        <w:t>, respectively</w:t>
      </w:r>
      <w:r w:rsidR="005404F1">
        <w:rPr>
          <w:rFonts w:ascii="Arial" w:hAnsi="Arial" w:cs="Arial"/>
          <w:sz w:val="24"/>
          <w:szCs w:val="24"/>
        </w:rPr>
        <w:t xml:space="preserve"> delinquent taxes must be paid on other properties owned, managed, on controlled by the third-party bidder</w:t>
      </w:r>
      <w:r w:rsidRPr="00182524">
        <w:rPr>
          <w:rFonts w:ascii="Arial" w:hAnsi="Arial" w:cs="Arial"/>
          <w:sz w:val="24"/>
          <w:szCs w:val="24"/>
        </w:rPr>
        <w:t>; and</w:t>
      </w:r>
    </w:p>
    <w:p w14:paraId="7D7DCFB2" w14:textId="77777777" w:rsidR="00FB67D8" w:rsidRPr="00182524" w:rsidRDefault="00FB67D8" w:rsidP="00182524">
      <w:pPr>
        <w:spacing w:after="0"/>
        <w:rPr>
          <w:rStyle w:val="LineNumber"/>
        </w:rPr>
      </w:pPr>
    </w:p>
    <w:p w14:paraId="5E95D141" w14:textId="76024BCD" w:rsidR="00182524" w:rsidRDefault="00182524" w:rsidP="00182524">
      <w:pPr>
        <w:spacing w:after="0"/>
        <w:ind w:firstLine="720"/>
        <w:rPr>
          <w:rFonts w:ascii="Arial" w:hAnsi="Arial" w:cs="Arial"/>
          <w:bCs/>
          <w:sz w:val="24"/>
          <w:szCs w:val="24"/>
          <w:lang w:val="en"/>
        </w:rPr>
      </w:pPr>
      <w:r w:rsidRPr="00182524">
        <w:rPr>
          <w:rFonts w:ascii="Arial" w:hAnsi="Arial" w:cs="Arial"/>
          <w:sz w:val="24"/>
          <w:szCs w:val="24"/>
        </w:rPr>
        <w:t xml:space="preserve">WHEREAS, </w:t>
      </w:r>
      <w:r w:rsidR="005404F1">
        <w:rPr>
          <w:rFonts w:ascii="Arial" w:hAnsi="Arial" w:cs="Arial"/>
          <w:sz w:val="24"/>
          <w:szCs w:val="24"/>
        </w:rPr>
        <w:t xml:space="preserve">an Internet-based auction system, accompanied by the minimum bidder qualifications, would </w:t>
      </w:r>
      <w:r w:rsidR="00E66C5E">
        <w:rPr>
          <w:rFonts w:ascii="Arial" w:hAnsi="Arial" w:cs="Arial"/>
          <w:sz w:val="24"/>
          <w:szCs w:val="24"/>
        </w:rPr>
        <w:t xml:space="preserve">streamline the sales process </w:t>
      </w:r>
      <w:r w:rsidR="005404F1">
        <w:rPr>
          <w:rFonts w:ascii="Arial" w:hAnsi="Arial" w:cs="Arial"/>
          <w:sz w:val="24"/>
          <w:szCs w:val="24"/>
        </w:rPr>
        <w:t>of foreclosed properties in Milwaukee County by the Sheriff and provide a</w:t>
      </w:r>
      <w:r w:rsidR="00802E17">
        <w:rPr>
          <w:rFonts w:ascii="Arial" w:hAnsi="Arial" w:cs="Arial"/>
          <w:sz w:val="24"/>
          <w:szCs w:val="24"/>
        </w:rPr>
        <w:t>n efficient and</w:t>
      </w:r>
      <w:r w:rsidR="005404F1">
        <w:rPr>
          <w:rFonts w:ascii="Arial" w:hAnsi="Arial" w:cs="Arial"/>
          <w:sz w:val="24"/>
          <w:szCs w:val="24"/>
        </w:rPr>
        <w:t xml:space="preserve"> transparent platform</w:t>
      </w:r>
      <w:r w:rsidR="00473103">
        <w:rPr>
          <w:rFonts w:ascii="Arial" w:hAnsi="Arial" w:cs="Arial"/>
          <w:sz w:val="24"/>
          <w:szCs w:val="24"/>
        </w:rPr>
        <w:t>;</w:t>
      </w:r>
      <w:r w:rsidRPr="00182524">
        <w:rPr>
          <w:rFonts w:ascii="Arial" w:hAnsi="Arial" w:cs="Arial"/>
          <w:bCs/>
          <w:sz w:val="24"/>
          <w:szCs w:val="24"/>
          <w:lang w:val="en"/>
        </w:rPr>
        <w:t xml:space="preserve"> and </w:t>
      </w:r>
    </w:p>
    <w:p w14:paraId="3489928A" w14:textId="77777777" w:rsidR="00473103" w:rsidRDefault="00473103" w:rsidP="00182524">
      <w:pPr>
        <w:spacing w:after="0"/>
        <w:ind w:firstLine="720"/>
        <w:rPr>
          <w:rFonts w:ascii="Arial" w:hAnsi="Arial" w:cs="Arial"/>
          <w:bCs/>
          <w:sz w:val="24"/>
          <w:szCs w:val="24"/>
          <w:lang w:val="en"/>
        </w:rPr>
      </w:pPr>
    </w:p>
    <w:p w14:paraId="1CC78F80" w14:textId="7B72835B" w:rsidR="00473103" w:rsidRPr="00182524" w:rsidRDefault="00473103" w:rsidP="0018252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"/>
        </w:rPr>
        <w:t>WHEREAS, the new laws</w:t>
      </w:r>
      <w:r w:rsidR="009A1DAE">
        <w:rPr>
          <w:rFonts w:ascii="Arial" w:hAnsi="Arial" w:cs="Arial"/>
          <w:bCs/>
          <w:sz w:val="24"/>
          <w:szCs w:val="24"/>
          <w:lang w:val="en"/>
        </w:rPr>
        <w:t xml:space="preserve"> will not only help modernize the current auction system, but will help ensure future</w:t>
      </w:r>
      <w:r w:rsidR="00802E17">
        <w:rPr>
          <w:rFonts w:ascii="Arial" w:hAnsi="Arial" w:cs="Arial"/>
          <w:bCs/>
          <w:sz w:val="24"/>
          <w:szCs w:val="24"/>
          <w:lang w:val="en"/>
        </w:rPr>
        <w:t xml:space="preserve"> foreclosed</w:t>
      </w:r>
      <w:r w:rsidR="009A1DAE">
        <w:rPr>
          <w:rFonts w:ascii="Arial" w:hAnsi="Arial" w:cs="Arial"/>
          <w:bCs/>
          <w:sz w:val="24"/>
          <w:szCs w:val="24"/>
          <w:lang w:val="en"/>
        </w:rPr>
        <w:t xml:space="preserve"> properties are not purchased by tax-delinquent and/or property building code violators</w:t>
      </w:r>
      <w:r w:rsidR="00C001A3">
        <w:rPr>
          <w:rFonts w:ascii="Arial" w:hAnsi="Arial" w:cs="Arial"/>
          <w:bCs/>
          <w:sz w:val="24"/>
          <w:szCs w:val="24"/>
          <w:lang w:val="en"/>
        </w:rPr>
        <w:t>; many of wh</w:t>
      </w:r>
      <w:r w:rsidR="00355DE7">
        <w:rPr>
          <w:rFonts w:ascii="Arial" w:hAnsi="Arial" w:cs="Arial"/>
          <w:bCs/>
          <w:sz w:val="24"/>
          <w:szCs w:val="24"/>
          <w:lang w:val="en"/>
        </w:rPr>
        <w:t>om</w:t>
      </w:r>
      <w:r w:rsidR="009A1DAE">
        <w:rPr>
          <w:rFonts w:ascii="Arial" w:hAnsi="Arial" w:cs="Arial"/>
          <w:bCs/>
          <w:sz w:val="24"/>
          <w:szCs w:val="24"/>
          <w:lang w:val="en"/>
        </w:rPr>
        <w:t xml:space="preserve"> have </w:t>
      </w:r>
      <w:r w:rsidR="00C001A3">
        <w:rPr>
          <w:rFonts w:ascii="Arial" w:hAnsi="Arial" w:cs="Arial"/>
          <w:bCs/>
          <w:sz w:val="24"/>
          <w:szCs w:val="24"/>
          <w:lang w:val="en"/>
        </w:rPr>
        <w:t xml:space="preserve">been featured in the </w:t>
      </w:r>
      <w:r w:rsidR="00C001A3" w:rsidRPr="00D21CC0">
        <w:rPr>
          <w:rFonts w:ascii="Arial" w:hAnsi="Arial" w:cs="Arial"/>
          <w:bCs/>
          <w:i/>
          <w:sz w:val="24"/>
          <w:szCs w:val="24"/>
          <w:lang w:val="en"/>
        </w:rPr>
        <w:t>Milwaukee Journal Sentinel</w:t>
      </w:r>
      <w:r w:rsidR="00C001A3">
        <w:rPr>
          <w:rFonts w:ascii="Arial" w:hAnsi="Arial" w:cs="Arial"/>
          <w:bCs/>
          <w:sz w:val="24"/>
          <w:szCs w:val="24"/>
          <w:lang w:val="en"/>
        </w:rPr>
        <w:t xml:space="preserve"> Watchdog Report Series “Landlord Games”, now, therefore,</w:t>
      </w:r>
    </w:p>
    <w:p w14:paraId="53FE57FC" w14:textId="77777777" w:rsidR="00182524" w:rsidRDefault="00182524" w:rsidP="00182524">
      <w:pPr>
        <w:spacing w:after="0"/>
        <w:rPr>
          <w:rStyle w:val="LineNumber"/>
        </w:rPr>
      </w:pPr>
    </w:p>
    <w:p w14:paraId="5F8246C5" w14:textId="4588121F" w:rsidR="00182524" w:rsidRPr="00491526" w:rsidRDefault="00182524" w:rsidP="00182524">
      <w:pPr>
        <w:spacing w:after="0"/>
        <w:ind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 xml:space="preserve">BE IT RESOLVED, </w:t>
      </w:r>
      <w:r>
        <w:rPr>
          <w:rFonts w:ascii="Arial" w:hAnsi="Arial" w:cs="Arial"/>
          <w:sz w:val="24"/>
          <w:szCs w:val="24"/>
          <w:lang w:val="en"/>
        </w:rPr>
        <w:t>t</w:t>
      </w:r>
      <w:r w:rsidRPr="00491526">
        <w:rPr>
          <w:rFonts w:ascii="Arial" w:hAnsi="Arial" w:cs="Arial"/>
          <w:sz w:val="24"/>
          <w:szCs w:val="24"/>
          <w:lang w:val="en"/>
        </w:rPr>
        <w:t>h</w:t>
      </w:r>
      <w:r w:rsidR="00A007C2">
        <w:rPr>
          <w:rFonts w:ascii="Arial" w:hAnsi="Arial" w:cs="Arial"/>
          <w:sz w:val="24"/>
          <w:szCs w:val="24"/>
          <w:lang w:val="en"/>
        </w:rPr>
        <w:t>at Milwaukee County supports the implementation of an Internet-based auction system with minimum bidder requirements for the handling of foreclosure sales by the Sheriff</w:t>
      </w:r>
      <w:r>
        <w:rPr>
          <w:rFonts w:ascii="Arial" w:hAnsi="Arial" w:cs="Arial"/>
          <w:sz w:val="24"/>
          <w:szCs w:val="24"/>
          <w:lang w:val="en"/>
        </w:rPr>
        <w:t>; and</w:t>
      </w:r>
    </w:p>
    <w:p w14:paraId="2C60549D" w14:textId="4468ECE6" w:rsidR="00C478C4" w:rsidRDefault="00C478C4" w:rsidP="00856540">
      <w:pPr>
        <w:suppressLineNumbers/>
        <w:rPr>
          <w:rStyle w:val="LineNumber"/>
        </w:rPr>
      </w:pPr>
      <w:r>
        <w:rPr>
          <w:rStyle w:val="LineNumber"/>
        </w:rPr>
        <w:br w:type="page"/>
      </w:r>
    </w:p>
    <w:p w14:paraId="069AD478" w14:textId="5EB0DF8A" w:rsidR="00182524" w:rsidRDefault="00182524" w:rsidP="00182524">
      <w:pPr>
        <w:spacing w:after="0"/>
        <w:ind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lastRenderedPageBreak/>
        <w:t xml:space="preserve">BE IT FURTHER RESOLVED, </w:t>
      </w:r>
      <w:r>
        <w:rPr>
          <w:rFonts w:ascii="Arial" w:hAnsi="Arial" w:cs="Arial"/>
          <w:sz w:val="24"/>
          <w:szCs w:val="24"/>
          <w:lang w:val="en"/>
        </w:rPr>
        <w:t>t</w:t>
      </w:r>
      <w:r w:rsidRPr="00491526">
        <w:rPr>
          <w:rFonts w:ascii="Arial" w:hAnsi="Arial" w:cs="Arial"/>
          <w:sz w:val="24"/>
          <w:szCs w:val="24"/>
          <w:lang w:val="en"/>
        </w:rPr>
        <w:t>h</w:t>
      </w:r>
      <w:r w:rsidR="00A007C2">
        <w:rPr>
          <w:rFonts w:ascii="Arial" w:hAnsi="Arial" w:cs="Arial"/>
          <w:sz w:val="24"/>
          <w:szCs w:val="24"/>
          <w:lang w:val="en"/>
        </w:rPr>
        <w:t>at</w:t>
      </w:r>
      <w:r w:rsidRPr="00491526">
        <w:rPr>
          <w:rFonts w:ascii="Arial" w:hAnsi="Arial" w:cs="Arial"/>
          <w:sz w:val="24"/>
          <w:szCs w:val="24"/>
          <w:lang w:val="en"/>
        </w:rPr>
        <w:t xml:space="preserve"> </w:t>
      </w:r>
      <w:r w:rsidR="000542B0">
        <w:rPr>
          <w:rFonts w:ascii="Arial" w:hAnsi="Arial" w:cs="Arial"/>
          <w:sz w:val="24"/>
          <w:szCs w:val="24"/>
          <w:lang w:val="en"/>
        </w:rPr>
        <w:t xml:space="preserve">the </w:t>
      </w:r>
      <w:r w:rsidRPr="00491526">
        <w:rPr>
          <w:rFonts w:ascii="Arial" w:hAnsi="Arial" w:cs="Arial"/>
          <w:sz w:val="24"/>
          <w:szCs w:val="24"/>
          <w:lang w:val="en"/>
        </w:rPr>
        <w:t>Milwaukee County Sherriff’s Office</w:t>
      </w:r>
      <w:r w:rsidR="00A007C2">
        <w:rPr>
          <w:rFonts w:ascii="Arial" w:hAnsi="Arial" w:cs="Arial"/>
          <w:sz w:val="24"/>
          <w:szCs w:val="24"/>
          <w:lang w:val="en"/>
        </w:rPr>
        <w:t>, working in conjunction with the Department of Administrative Services – Information Services Division (DAS-IMSD</w:t>
      </w:r>
      <w:r w:rsidR="00430981">
        <w:rPr>
          <w:rFonts w:ascii="Arial" w:hAnsi="Arial" w:cs="Arial"/>
          <w:sz w:val="24"/>
          <w:szCs w:val="24"/>
          <w:lang w:val="en"/>
        </w:rPr>
        <w:t>)</w:t>
      </w:r>
      <w:r w:rsidR="00A007C2">
        <w:rPr>
          <w:rFonts w:ascii="Arial" w:hAnsi="Arial" w:cs="Arial"/>
          <w:sz w:val="24"/>
          <w:szCs w:val="24"/>
          <w:lang w:val="en"/>
        </w:rPr>
        <w:t xml:space="preserve">, </w:t>
      </w:r>
      <w:r w:rsidR="00F97808">
        <w:rPr>
          <w:rFonts w:ascii="Arial" w:hAnsi="Arial" w:cs="Arial"/>
          <w:sz w:val="24"/>
          <w:szCs w:val="24"/>
          <w:lang w:val="en"/>
        </w:rPr>
        <w:t xml:space="preserve">is </w:t>
      </w:r>
      <w:r w:rsidR="00C478C4">
        <w:rPr>
          <w:rFonts w:ascii="Arial" w:hAnsi="Arial" w:cs="Arial"/>
          <w:sz w:val="24"/>
          <w:szCs w:val="24"/>
          <w:lang w:val="en"/>
        </w:rPr>
        <w:t xml:space="preserve"> requested</w:t>
      </w:r>
      <w:r w:rsidR="000542B0">
        <w:rPr>
          <w:rFonts w:ascii="Arial" w:hAnsi="Arial" w:cs="Arial"/>
          <w:sz w:val="24"/>
          <w:szCs w:val="24"/>
          <w:lang w:val="en"/>
        </w:rPr>
        <w:t xml:space="preserve"> </w:t>
      </w:r>
      <w:r w:rsidR="00F97808">
        <w:rPr>
          <w:rFonts w:ascii="Arial" w:hAnsi="Arial" w:cs="Arial"/>
          <w:sz w:val="24"/>
          <w:szCs w:val="24"/>
          <w:lang w:val="en"/>
        </w:rPr>
        <w:t xml:space="preserve">to </w:t>
      </w:r>
      <w:r w:rsidR="00A007C2">
        <w:rPr>
          <w:rFonts w:ascii="Arial" w:hAnsi="Arial" w:cs="Arial"/>
          <w:sz w:val="24"/>
          <w:szCs w:val="24"/>
          <w:lang w:val="en"/>
        </w:rPr>
        <w:t>develop a</w:t>
      </w:r>
      <w:r w:rsidR="00B25A73">
        <w:rPr>
          <w:rFonts w:ascii="Arial" w:hAnsi="Arial" w:cs="Arial"/>
          <w:sz w:val="24"/>
          <w:szCs w:val="24"/>
          <w:lang w:val="en"/>
        </w:rPr>
        <w:t>n Internet-based auction system</w:t>
      </w:r>
      <w:r w:rsidR="00F97808">
        <w:rPr>
          <w:rFonts w:ascii="Arial" w:hAnsi="Arial" w:cs="Arial"/>
          <w:sz w:val="24"/>
          <w:szCs w:val="24"/>
          <w:lang w:val="en"/>
        </w:rPr>
        <w:t xml:space="preserve"> for foreclosure sales</w:t>
      </w:r>
      <w:r w:rsidR="00B25A73">
        <w:rPr>
          <w:rFonts w:ascii="Arial" w:hAnsi="Arial" w:cs="Arial"/>
          <w:sz w:val="24"/>
          <w:szCs w:val="24"/>
          <w:lang w:val="en"/>
        </w:rPr>
        <w:t xml:space="preserve"> </w:t>
      </w:r>
      <w:r w:rsidR="00EF5A0B">
        <w:rPr>
          <w:rFonts w:ascii="Arial" w:hAnsi="Arial" w:cs="Arial"/>
          <w:sz w:val="24"/>
          <w:szCs w:val="24"/>
          <w:lang w:val="en"/>
        </w:rPr>
        <w:t xml:space="preserve">which shall be subject to the </w:t>
      </w:r>
      <w:r w:rsidR="00B25A73">
        <w:rPr>
          <w:rFonts w:ascii="Arial" w:hAnsi="Arial" w:cs="Arial"/>
          <w:sz w:val="24"/>
          <w:szCs w:val="24"/>
          <w:lang w:val="en"/>
        </w:rPr>
        <w:t>review and approval</w:t>
      </w:r>
      <w:r w:rsidR="00F97808">
        <w:rPr>
          <w:rFonts w:ascii="Arial" w:hAnsi="Arial" w:cs="Arial"/>
          <w:sz w:val="24"/>
          <w:szCs w:val="24"/>
          <w:lang w:val="en"/>
        </w:rPr>
        <w:t xml:space="preserve"> </w:t>
      </w:r>
      <w:r w:rsidR="00355DE7">
        <w:rPr>
          <w:rFonts w:ascii="Arial" w:hAnsi="Arial" w:cs="Arial"/>
          <w:sz w:val="24"/>
          <w:szCs w:val="24"/>
          <w:lang w:val="en"/>
        </w:rPr>
        <w:t xml:space="preserve">of </w:t>
      </w:r>
      <w:r w:rsidR="00F97808">
        <w:rPr>
          <w:rFonts w:ascii="Arial" w:hAnsi="Arial" w:cs="Arial"/>
          <w:sz w:val="24"/>
          <w:szCs w:val="24"/>
          <w:lang w:val="en"/>
        </w:rPr>
        <w:t>the County Board of Supervisors and, ultimately, passage of an authorizing ordinance; and</w:t>
      </w:r>
    </w:p>
    <w:p w14:paraId="7CD5B35E" w14:textId="77777777" w:rsidR="00F97808" w:rsidRDefault="00F97808" w:rsidP="00182524">
      <w:pPr>
        <w:spacing w:after="0"/>
        <w:ind w:firstLine="720"/>
        <w:rPr>
          <w:rFonts w:ascii="Arial" w:hAnsi="Arial" w:cs="Arial"/>
          <w:sz w:val="24"/>
          <w:szCs w:val="24"/>
          <w:lang w:val="en"/>
        </w:rPr>
      </w:pPr>
    </w:p>
    <w:p w14:paraId="4C5A17B8" w14:textId="3A567AFB" w:rsidR="00182524" w:rsidRPr="00182524" w:rsidRDefault="00F97808" w:rsidP="00856540">
      <w:pPr>
        <w:spacing w:after="0"/>
        <w:ind w:firstLine="720"/>
        <w:rPr>
          <w:rStyle w:val="LineNumber"/>
          <w:rFonts w:cs="Arial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BE IT FURTHER RESOLVED, that the Office of the Sheriff and DAS-IMSD are</w:t>
      </w:r>
      <w:r w:rsidR="00C478C4">
        <w:rPr>
          <w:rFonts w:ascii="Arial" w:hAnsi="Arial" w:cs="Arial"/>
          <w:sz w:val="24"/>
          <w:szCs w:val="24"/>
          <w:lang w:val="en"/>
        </w:rPr>
        <w:t xml:space="preserve"> requested to</w:t>
      </w:r>
      <w:r>
        <w:rPr>
          <w:rFonts w:ascii="Arial" w:hAnsi="Arial" w:cs="Arial"/>
          <w:sz w:val="24"/>
          <w:szCs w:val="24"/>
          <w:lang w:val="en"/>
        </w:rPr>
        <w:t xml:space="preserve"> provide a report to the County Board as soon as prac</w:t>
      </w:r>
      <w:r w:rsidR="00D14574">
        <w:rPr>
          <w:rFonts w:ascii="Arial" w:hAnsi="Arial" w:cs="Arial"/>
          <w:sz w:val="24"/>
          <w:szCs w:val="24"/>
          <w:lang w:val="en"/>
        </w:rPr>
        <w:t xml:space="preserve">ticable on the steps necessary to modernize the Sheriff’s Sales process and help eliminate the ability of landlords </w:t>
      </w:r>
      <w:r w:rsidR="00355DE7">
        <w:rPr>
          <w:rFonts w:ascii="Arial" w:hAnsi="Arial" w:cs="Arial"/>
          <w:sz w:val="24"/>
          <w:szCs w:val="24"/>
          <w:lang w:val="en"/>
        </w:rPr>
        <w:t xml:space="preserve">who </w:t>
      </w:r>
      <w:r w:rsidR="00D14574">
        <w:rPr>
          <w:rFonts w:ascii="Arial" w:hAnsi="Arial" w:cs="Arial"/>
          <w:sz w:val="24"/>
          <w:szCs w:val="24"/>
          <w:lang w:val="en"/>
        </w:rPr>
        <w:t>are tax-delinquent and/or have existing building code violations to obtain additional properties.</w:t>
      </w:r>
      <w:r w:rsidR="00182524" w:rsidRPr="00491526">
        <w:rPr>
          <w:rFonts w:ascii="Arial" w:hAnsi="Arial" w:cs="Arial"/>
          <w:sz w:val="24"/>
          <w:szCs w:val="24"/>
          <w:lang w:val="en"/>
        </w:rPr>
        <w:t xml:space="preserve">  </w:t>
      </w:r>
    </w:p>
    <w:sectPr w:rsidR="00182524" w:rsidRPr="00182524" w:rsidSect="00FB67D8">
      <w:headerReference w:type="default" r:id="rId10"/>
      <w:footerReference w:type="default" r:id="rId11"/>
      <w:pgSz w:w="12240" w:h="15840"/>
      <w:pgMar w:top="1440" w:right="720" w:bottom="1440" w:left="216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8A512" w14:textId="77777777" w:rsidR="007660CE" w:rsidRDefault="007660CE" w:rsidP="00FB67D8">
      <w:pPr>
        <w:spacing w:after="0" w:line="240" w:lineRule="auto"/>
      </w:pPr>
      <w:r>
        <w:separator/>
      </w:r>
    </w:p>
  </w:endnote>
  <w:endnote w:type="continuationSeparator" w:id="0">
    <w:p w14:paraId="32B21D1D" w14:textId="77777777" w:rsidR="007660CE" w:rsidRDefault="007660CE" w:rsidP="00FB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392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3908A" w14:textId="214CD021" w:rsidR="00FB67D8" w:rsidRDefault="00FB67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A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FCF292" w14:textId="77777777" w:rsidR="00FB67D8" w:rsidRDefault="00FB6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0C8FF" w14:textId="77777777" w:rsidR="007660CE" w:rsidRDefault="007660CE" w:rsidP="00FB67D8">
      <w:pPr>
        <w:spacing w:after="0" w:line="240" w:lineRule="auto"/>
      </w:pPr>
      <w:r>
        <w:separator/>
      </w:r>
    </w:p>
  </w:footnote>
  <w:footnote w:type="continuationSeparator" w:id="0">
    <w:p w14:paraId="22BE6752" w14:textId="77777777" w:rsidR="007660CE" w:rsidRDefault="007660CE" w:rsidP="00FB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18467" w14:textId="77777777" w:rsidR="00FB67D8" w:rsidRDefault="00FB67D8">
    <w:pPr>
      <w:pStyle w:val="Header"/>
      <w:jc w:val="center"/>
    </w:pPr>
  </w:p>
  <w:p w14:paraId="25A144E7" w14:textId="77777777" w:rsidR="00FB67D8" w:rsidRDefault="00FB6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7A671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228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C4EE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8A"/>
    <w:rsid w:val="00002DC6"/>
    <w:rsid w:val="00015C3E"/>
    <w:rsid w:val="000542B0"/>
    <w:rsid w:val="000A4B91"/>
    <w:rsid w:val="001514CB"/>
    <w:rsid w:val="00182524"/>
    <w:rsid w:val="001E360D"/>
    <w:rsid w:val="00355DE7"/>
    <w:rsid w:val="003A0CCB"/>
    <w:rsid w:val="00430981"/>
    <w:rsid w:val="00473103"/>
    <w:rsid w:val="004A69FD"/>
    <w:rsid w:val="004C1236"/>
    <w:rsid w:val="005404F1"/>
    <w:rsid w:val="005B5C40"/>
    <w:rsid w:val="00611504"/>
    <w:rsid w:val="00741C8A"/>
    <w:rsid w:val="00764A07"/>
    <w:rsid w:val="007660CE"/>
    <w:rsid w:val="00802E17"/>
    <w:rsid w:val="00856540"/>
    <w:rsid w:val="00974FCE"/>
    <w:rsid w:val="009A1DAE"/>
    <w:rsid w:val="00A007C2"/>
    <w:rsid w:val="00A71428"/>
    <w:rsid w:val="00A87ED8"/>
    <w:rsid w:val="00B25A73"/>
    <w:rsid w:val="00B25D6E"/>
    <w:rsid w:val="00B71D1F"/>
    <w:rsid w:val="00C001A3"/>
    <w:rsid w:val="00C352C6"/>
    <w:rsid w:val="00C478C4"/>
    <w:rsid w:val="00C85D04"/>
    <w:rsid w:val="00D14574"/>
    <w:rsid w:val="00D21CC0"/>
    <w:rsid w:val="00D427F8"/>
    <w:rsid w:val="00DF5F1A"/>
    <w:rsid w:val="00E66C5E"/>
    <w:rsid w:val="00EF5A0B"/>
    <w:rsid w:val="00F02DCC"/>
    <w:rsid w:val="00F97808"/>
    <w:rsid w:val="00FB67D8"/>
    <w:rsid w:val="00FD2E5A"/>
    <w:rsid w:val="00F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63DA84"/>
  <w15:chartTrackingRefBased/>
  <w15:docId w15:val="{28EDE02D-ED76-4243-971C-5001ED83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7D8"/>
  </w:style>
  <w:style w:type="paragraph" w:styleId="Footer">
    <w:name w:val="footer"/>
    <w:basedOn w:val="Normal"/>
    <w:link w:val="FooterChar"/>
    <w:uiPriority w:val="99"/>
    <w:unhideWhenUsed/>
    <w:rsid w:val="00FB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7D8"/>
  </w:style>
  <w:style w:type="character" w:styleId="LineNumber">
    <w:name w:val="line number"/>
    <w:basedOn w:val="DefaultParagraphFont"/>
    <w:uiPriority w:val="99"/>
    <w:unhideWhenUsed/>
    <w:rsid w:val="00FB67D8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FB67D8"/>
    <w:rPr>
      <w:strike w:val="0"/>
      <w:dstrike w:val="0"/>
      <w:color w:val="42698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C0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efaultParagraphFont"/>
    <w:rsid w:val="00355DE7"/>
  </w:style>
  <w:style w:type="character" w:styleId="CommentReference">
    <w:name w:val="annotation reference"/>
    <w:basedOn w:val="DefaultParagraphFont"/>
    <w:uiPriority w:val="99"/>
    <w:semiHidden/>
    <w:unhideWhenUsed/>
    <w:rsid w:val="00015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C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5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sconsin.gov/document/statutes/846.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legis.wisconsin.gov/document/statutes/846.16(1)(bm)2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56A2-9669-4690-AFDD-A002F2BE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Maxwell-Mitchell, Lottie</dc:creator>
  <cp:keywords/>
  <dc:description/>
  <cp:lastModifiedBy>Carravetta, Pat</cp:lastModifiedBy>
  <cp:revision>2</cp:revision>
  <cp:lastPrinted>2018-08-21T15:10:00Z</cp:lastPrinted>
  <dcterms:created xsi:type="dcterms:W3CDTF">2018-11-16T16:49:00Z</dcterms:created>
  <dcterms:modified xsi:type="dcterms:W3CDTF">2018-11-16T16:49:00Z</dcterms:modified>
</cp:coreProperties>
</file>