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46" w:rsidRPr="008A4546" w:rsidRDefault="008A4546" w:rsidP="008A4546">
      <w:pPr>
        <w:jc w:val="right"/>
        <w:divId w:val="2033725010"/>
        <w:rPr>
          <w:rFonts w:ascii="CG Omega" w:eastAsia="Times New Roman" w:hAnsi="CG Omega"/>
          <w:sz w:val="24"/>
          <w:szCs w:val="24"/>
        </w:rPr>
      </w:pPr>
      <w:r>
        <w:rPr>
          <w:rFonts w:eastAsia="Times New Roman"/>
        </w:rPr>
        <w:tab/>
      </w:r>
      <w:r>
        <w:rPr>
          <w:rFonts w:eastAsia="Times New Roman"/>
        </w:rPr>
        <w:tab/>
      </w:r>
      <w:r>
        <w:rPr>
          <w:rFonts w:eastAsia="Times New Roman"/>
        </w:rPr>
        <w:tab/>
      </w:r>
      <w:r w:rsidRPr="008A4546">
        <w:rPr>
          <w:rFonts w:ascii="CG Omega" w:eastAsia="Times New Roman" w:hAnsi="CG Omega"/>
          <w:sz w:val="24"/>
          <w:szCs w:val="24"/>
        </w:rPr>
        <w:t>File No. 1</w:t>
      </w:r>
      <w:r w:rsidR="00735637">
        <w:rPr>
          <w:rFonts w:ascii="CG Omega" w:eastAsia="Times New Roman" w:hAnsi="CG Omega"/>
          <w:sz w:val="24"/>
          <w:szCs w:val="24"/>
        </w:rPr>
        <w:t>8</w:t>
      </w:r>
      <w:r w:rsidR="00721CE1">
        <w:rPr>
          <w:rFonts w:ascii="CG Omega" w:eastAsia="Times New Roman" w:hAnsi="CG Omega"/>
          <w:sz w:val="24"/>
          <w:szCs w:val="24"/>
        </w:rPr>
        <w:t>-764</w:t>
      </w:r>
    </w:p>
    <w:p w:rsidR="008A4546" w:rsidRPr="00374BA7" w:rsidRDefault="00735637" w:rsidP="008A4546">
      <w:pPr>
        <w:divId w:val="2033725010"/>
        <w:rPr>
          <w:rFonts w:ascii="CG Omega" w:eastAsia="Times New Roman" w:hAnsi="CG Omega"/>
          <w:sz w:val="24"/>
          <w:szCs w:val="24"/>
        </w:rPr>
      </w:pPr>
      <w:r>
        <w:rPr>
          <w:rFonts w:ascii="CG Omega" w:eastAsia="Times New Roman" w:hAnsi="CG Omega"/>
          <w:sz w:val="24"/>
          <w:szCs w:val="24"/>
        </w:rPr>
        <w:t>(Item 18</w:t>
      </w:r>
      <w:r w:rsidR="00394546">
        <w:rPr>
          <w:rFonts w:ascii="CG Omega" w:eastAsia="Times New Roman" w:hAnsi="CG Omega"/>
          <w:sz w:val="24"/>
          <w:szCs w:val="24"/>
        </w:rPr>
        <w:t>-764</w:t>
      </w:r>
      <w:r w:rsidR="008A4546" w:rsidRPr="008A4546">
        <w:rPr>
          <w:rFonts w:ascii="CG Omega" w:eastAsia="Times New Roman" w:hAnsi="CG Omega"/>
          <w:sz w:val="24"/>
          <w:szCs w:val="24"/>
        </w:rPr>
        <w:t>)</w:t>
      </w:r>
      <w:r w:rsidR="008A4546">
        <w:rPr>
          <w:rFonts w:eastAsia="Times New Roman"/>
        </w:rPr>
        <w:t xml:space="preserve"> </w:t>
      </w:r>
      <w:r w:rsidR="008A4546" w:rsidRPr="00374BA7">
        <w:rPr>
          <w:rFonts w:ascii="CG Omega" w:eastAsia="Times New Roman" w:hAnsi="CG Omega"/>
          <w:sz w:val="24"/>
          <w:szCs w:val="24"/>
        </w:rPr>
        <w:t xml:space="preserve">From the </w:t>
      </w:r>
      <w:r w:rsidR="008A4546">
        <w:rPr>
          <w:rFonts w:ascii="CG Omega" w:eastAsia="Times New Roman" w:hAnsi="CG Omega"/>
          <w:sz w:val="24"/>
          <w:szCs w:val="24"/>
        </w:rPr>
        <w:t>Milwaukee County Zo</w:t>
      </w:r>
      <w:bookmarkStart w:id="0" w:name="_GoBack"/>
      <w:bookmarkEnd w:id="0"/>
      <w:r w:rsidR="008A4546">
        <w:rPr>
          <w:rFonts w:ascii="CG Omega" w:eastAsia="Times New Roman" w:hAnsi="CG Omega"/>
          <w:sz w:val="24"/>
          <w:szCs w:val="24"/>
        </w:rPr>
        <w:t>o</w:t>
      </w:r>
      <w:r w:rsidR="008A4546" w:rsidRPr="00374BA7">
        <w:rPr>
          <w:rFonts w:ascii="CG Omega" w:eastAsia="Times New Roman" w:hAnsi="CG Omega"/>
          <w:sz w:val="24"/>
          <w:szCs w:val="24"/>
        </w:rPr>
        <w:t xml:space="preserve"> requesting a</w:t>
      </w:r>
      <w:r w:rsidR="008A4546">
        <w:rPr>
          <w:rFonts w:ascii="CG Omega" w:eastAsia="Times New Roman" w:hAnsi="CG Omega"/>
          <w:sz w:val="24"/>
          <w:szCs w:val="24"/>
        </w:rPr>
        <w:t>uthorization to amend Chapter 47.32</w:t>
      </w:r>
      <w:r w:rsidR="008A4546" w:rsidRPr="00374BA7">
        <w:rPr>
          <w:rFonts w:ascii="CG Omega" w:eastAsia="Times New Roman" w:hAnsi="CG Omega"/>
          <w:sz w:val="24"/>
          <w:szCs w:val="24"/>
        </w:rPr>
        <w:t xml:space="preserve"> of the Milwaukee County Code of General Ordinances relating to </w:t>
      </w:r>
      <w:r w:rsidR="008A4546">
        <w:rPr>
          <w:rFonts w:ascii="CG Omega" w:eastAsia="Times New Roman" w:hAnsi="CG Omega"/>
          <w:sz w:val="24"/>
          <w:szCs w:val="24"/>
        </w:rPr>
        <w:t xml:space="preserve">updated fees charged at the county zoo </w:t>
      </w:r>
      <w:r w:rsidR="00396C96">
        <w:rPr>
          <w:rFonts w:ascii="CG Omega" w:eastAsia="Times New Roman" w:hAnsi="CG Omega"/>
          <w:sz w:val="24"/>
          <w:szCs w:val="24"/>
        </w:rPr>
        <w:t>in accordance with the 2019 recommended</w:t>
      </w:r>
      <w:r w:rsidR="00221974">
        <w:rPr>
          <w:rFonts w:ascii="CG Omega" w:eastAsia="Times New Roman" w:hAnsi="CG Omega"/>
          <w:sz w:val="24"/>
          <w:szCs w:val="24"/>
        </w:rPr>
        <w:t xml:space="preserve"> budget</w:t>
      </w:r>
      <w:r w:rsidR="008A4546" w:rsidRPr="00374BA7">
        <w:rPr>
          <w:rFonts w:ascii="CG Omega" w:eastAsia="Times New Roman" w:hAnsi="CG Omega"/>
          <w:sz w:val="24"/>
          <w:szCs w:val="24"/>
        </w:rPr>
        <w:t>:</w:t>
      </w:r>
    </w:p>
    <w:p w:rsidR="008A4546" w:rsidRDefault="008A4546" w:rsidP="008A4546">
      <w:pPr>
        <w:jc w:val="center"/>
        <w:divId w:val="2033725010"/>
        <w:rPr>
          <w:rFonts w:ascii="CG Omega" w:eastAsia="Times New Roman" w:hAnsi="CG Omega"/>
          <w:b/>
          <w:sz w:val="24"/>
          <w:szCs w:val="24"/>
        </w:rPr>
      </w:pPr>
      <w:r w:rsidRPr="008A4546">
        <w:rPr>
          <w:rFonts w:ascii="CG Omega" w:eastAsia="Times New Roman" w:hAnsi="CG Omega"/>
          <w:b/>
          <w:sz w:val="24"/>
          <w:szCs w:val="24"/>
        </w:rPr>
        <w:t>A Resolution</w:t>
      </w:r>
    </w:p>
    <w:p w:rsidR="008A4546" w:rsidRDefault="004E2757" w:rsidP="008A4546">
      <w:pPr>
        <w:divId w:val="2033725010"/>
        <w:rPr>
          <w:rFonts w:ascii="CG Omega" w:eastAsia="Times New Roman" w:hAnsi="CG Omega"/>
          <w:sz w:val="24"/>
          <w:szCs w:val="24"/>
        </w:rPr>
      </w:pPr>
      <w:r>
        <w:rPr>
          <w:rFonts w:ascii="CG Omega" w:eastAsia="Times New Roman" w:hAnsi="CG Omega"/>
          <w:b/>
          <w:sz w:val="24"/>
          <w:szCs w:val="24"/>
        </w:rPr>
        <w:tab/>
      </w:r>
      <w:r>
        <w:rPr>
          <w:rFonts w:ascii="CG Omega" w:eastAsia="Times New Roman" w:hAnsi="CG Omega"/>
          <w:sz w:val="24"/>
          <w:szCs w:val="24"/>
        </w:rPr>
        <w:t>WHEREAS, the Milwaukee County Zoo provide</w:t>
      </w:r>
      <w:r w:rsidR="00735637">
        <w:rPr>
          <w:rFonts w:ascii="CG Omega" w:eastAsia="Times New Roman" w:hAnsi="CG Omega"/>
          <w:sz w:val="24"/>
          <w:szCs w:val="24"/>
        </w:rPr>
        <w:t>s</w:t>
      </w:r>
      <w:r>
        <w:rPr>
          <w:rFonts w:ascii="CG Omega" w:eastAsia="Times New Roman" w:hAnsi="CG Omega"/>
          <w:sz w:val="24"/>
          <w:szCs w:val="24"/>
        </w:rPr>
        <w:t xml:space="preserve"> an updated list of fees in every annual budget; and</w:t>
      </w:r>
    </w:p>
    <w:p w:rsidR="004E2757" w:rsidRDefault="004E2757" w:rsidP="008A4546">
      <w:pPr>
        <w:divId w:val="2033725010"/>
        <w:rPr>
          <w:rFonts w:ascii="CG Omega" w:eastAsia="Times New Roman" w:hAnsi="CG Omega"/>
          <w:sz w:val="24"/>
          <w:szCs w:val="24"/>
        </w:rPr>
      </w:pPr>
      <w:r>
        <w:rPr>
          <w:rFonts w:ascii="CG Omega" w:eastAsia="Times New Roman" w:hAnsi="CG Omega"/>
          <w:sz w:val="24"/>
          <w:szCs w:val="24"/>
        </w:rPr>
        <w:tab/>
        <w:t>WHEREAS, the Milwaukee County Board of Supervisors deliberate and approve the fees proposed to raise revenue for each department; and</w:t>
      </w:r>
    </w:p>
    <w:p w:rsidR="004E2757" w:rsidRDefault="004E2757" w:rsidP="008A4546">
      <w:pPr>
        <w:divId w:val="2033725010"/>
        <w:rPr>
          <w:rFonts w:ascii="CG Omega" w:eastAsia="Times New Roman" w:hAnsi="CG Omega"/>
          <w:sz w:val="24"/>
          <w:szCs w:val="24"/>
        </w:rPr>
      </w:pPr>
      <w:r>
        <w:rPr>
          <w:rFonts w:ascii="CG Omega" w:eastAsia="Times New Roman" w:hAnsi="CG Omega"/>
          <w:sz w:val="24"/>
          <w:szCs w:val="24"/>
        </w:rPr>
        <w:tab/>
        <w:t xml:space="preserve">WHEREAS, the Milwaukee County Zoo has proposed an increase in fees for </w:t>
      </w:r>
      <w:r w:rsidR="00394546">
        <w:rPr>
          <w:rFonts w:ascii="CG Omega" w:eastAsia="Times New Roman" w:hAnsi="CG Omega"/>
          <w:sz w:val="24"/>
          <w:szCs w:val="24"/>
        </w:rPr>
        <w:t>entrance to the facility in 2019</w:t>
      </w:r>
      <w:r>
        <w:rPr>
          <w:rFonts w:ascii="CG Omega" w:eastAsia="Times New Roman" w:hAnsi="CG Omega"/>
          <w:sz w:val="24"/>
          <w:szCs w:val="24"/>
        </w:rPr>
        <w:t xml:space="preserve"> therefore;</w:t>
      </w:r>
    </w:p>
    <w:p w:rsidR="004E2757" w:rsidRDefault="004E2757" w:rsidP="001064F5">
      <w:pPr>
        <w:ind w:firstLine="720"/>
        <w:divId w:val="2033725010"/>
        <w:rPr>
          <w:rFonts w:ascii="CG Omega" w:eastAsia="Times New Roman" w:hAnsi="CG Omega"/>
          <w:sz w:val="24"/>
          <w:szCs w:val="24"/>
        </w:rPr>
      </w:pPr>
      <w:r>
        <w:rPr>
          <w:rFonts w:ascii="CG Omega" w:eastAsia="Times New Roman" w:hAnsi="CG Omega"/>
          <w:sz w:val="24"/>
          <w:szCs w:val="24"/>
        </w:rPr>
        <w:t>BE IT RESOLVED, that the Milwaukee County Board of Supervisors hereby amends Chapter 47.32 of the Milwaukee County Code of General Ordinances by adopting the following;</w:t>
      </w:r>
    </w:p>
    <w:p w:rsidR="004E2757" w:rsidRPr="004E2757" w:rsidRDefault="004E2757" w:rsidP="004E2757">
      <w:pPr>
        <w:jc w:val="center"/>
        <w:divId w:val="2033725010"/>
        <w:rPr>
          <w:rFonts w:ascii="CG Omega" w:eastAsia="Times New Roman" w:hAnsi="CG Omega"/>
          <w:sz w:val="24"/>
          <w:szCs w:val="24"/>
        </w:rPr>
      </w:pPr>
      <w:r>
        <w:rPr>
          <w:rFonts w:ascii="CG Omega" w:eastAsia="Times New Roman" w:hAnsi="CG Omega"/>
          <w:b/>
          <w:sz w:val="24"/>
          <w:szCs w:val="24"/>
        </w:rPr>
        <w:t>AN ORDINANCE</w:t>
      </w:r>
    </w:p>
    <w:p w:rsidR="004E2757" w:rsidRDefault="004E2757">
      <w:pPr>
        <w:divId w:val="2033725010"/>
        <w:rPr>
          <w:rFonts w:ascii="CG Omega" w:eastAsia="Times New Roman" w:hAnsi="CG Omega"/>
          <w:sz w:val="24"/>
          <w:szCs w:val="24"/>
        </w:rPr>
      </w:pPr>
      <w:r>
        <w:rPr>
          <w:rFonts w:ascii="CG Omega" w:eastAsia="Times New Roman" w:hAnsi="CG Omega"/>
          <w:b/>
          <w:sz w:val="24"/>
          <w:szCs w:val="24"/>
        </w:rPr>
        <w:t>SECTION 1.</w:t>
      </w:r>
      <w:r>
        <w:rPr>
          <w:rFonts w:ascii="CG Omega" w:eastAsia="Times New Roman" w:hAnsi="CG Omega"/>
          <w:sz w:val="24"/>
          <w:szCs w:val="24"/>
        </w:rPr>
        <w:t xml:space="preserve"> Section 47.32 of the General Ordinances of Milwaukee County is hereby amended as follows:</w:t>
      </w:r>
    </w:p>
    <w:p w:rsidR="004D3BFC" w:rsidRDefault="004D3BFC" w:rsidP="004D3BFC">
      <w:pPr>
        <w:numPr>
          <w:ilvl w:val="0"/>
          <w:numId w:val="1"/>
        </w:numPr>
        <w:spacing w:before="100" w:beforeAutospacing="1" w:after="100" w:afterAutospacing="1" w:line="240" w:lineRule="auto"/>
        <w:ind w:left="0"/>
        <w:textAlignment w:val="center"/>
        <w:divId w:val="512231999"/>
        <w:rPr>
          <w:rFonts w:ascii="Open Sans" w:hAnsi="Open Sans" w:cs="Arial"/>
          <w:b/>
          <w:bCs/>
          <w:color w:val="313335"/>
          <w:sz w:val="21"/>
          <w:szCs w:val="21"/>
          <w:lang w:val="en"/>
        </w:rPr>
      </w:pPr>
      <w:r>
        <w:rPr>
          <w:rFonts w:ascii="Open Sans" w:hAnsi="Open Sans" w:cs="Arial"/>
          <w:b/>
          <w:bCs/>
          <w:color w:val="313335"/>
          <w:sz w:val="21"/>
          <w:szCs w:val="21"/>
          <w:lang w:val="en"/>
        </w:rPr>
        <w:t>47.32. - Admission charges and parking fees at the county zoo and Mitchell Park Conservatory.</w:t>
      </w:r>
    </w:p>
    <w:p w:rsidR="004D3BFC" w:rsidRDefault="00396C96" w:rsidP="004D3BF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512231999"/>
        <w:rPr>
          <w:rFonts w:ascii="Open Sans" w:hAnsi="Open Sans" w:cs="Arial"/>
          <w:b/>
          <w:bCs/>
          <w:vanish/>
          <w:color w:val="313335"/>
          <w:sz w:val="21"/>
          <w:szCs w:val="21"/>
          <w:lang w:val="en"/>
        </w:rPr>
      </w:pPr>
      <w:hyperlink w:history="1">
        <w:r w:rsidR="004D3BFC">
          <w:rPr>
            <w:rStyle w:val="Hyperlink"/>
            <w:rFonts w:ascii="Open Sans" w:hAnsi="Open Sans" w:cs="Arial"/>
            <w:b/>
            <w:bCs/>
            <w:vanish/>
            <w:sz w:val="21"/>
            <w:szCs w:val="21"/>
            <w:lang w:val="en"/>
          </w:rPr>
          <w:t>Share Link</w:t>
        </w:r>
      </w:hyperlink>
    </w:p>
    <w:p w:rsidR="004D3BFC" w:rsidRDefault="00396C96" w:rsidP="004D3BF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512231999"/>
        <w:rPr>
          <w:rFonts w:ascii="Open Sans" w:hAnsi="Open Sans" w:cs="Arial"/>
          <w:b/>
          <w:bCs/>
          <w:vanish/>
          <w:color w:val="313335"/>
          <w:sz w:val="21"/>
          <w:szCs w:val="21"/>
          <w:lang w:val="en"/>
        </w:rPr>
      </w:pPr>
      <w:hyperlink w:history="1">
        <w:r w:rsidR="004D3BFC">
          <w:rPr>
            <w:rStyle w:val="Hyperlink"/>
            <w:rFonts w:ascii="Open Sans" w:hAnsi="Open Sans" w:cs="Arial"/>
            <w:b/>
            <w:bCs/>
            <w:vanish/>
            <w:sz w:val="21"/>
            <w:szCs w:val="21"/>
            <w:lang w:val="en"/>
          </w:rPr>
          <w:t>Print</w:t>
        </w:r>
      </w:hyperlink>
    </w:p>
    <w:p w:rsidR="004D3BFC" w:rsidRDefault="00396C96" w:rsidP="004D3BF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512231999"/>
        <w:rPr>
          <w:rFonts w:ascii="Open Sans" w:hAnsi="Open Sans" w:cs="Arial"/>
          <w:b/>
          <w:bCs/>
          <w:vanish/>
          <w:color w:val="313335"/>
          <w:sz w:val="21"/>
          <w:szCs w:val="21"/>
          <w:lang w:val="en"/>
        </w:rPr>
      </w:pPr>
      <w:hyperlink w:history="1">
        <w:r w:rsidR="004D3BFC">
          <w:rPr>
            <w:rStyle w:val="Hyperlink"/>
            <w:rFonts w:ascii="Open Sans" w:hAnsi="Open Sans" w:cs="Arial"/>
            <w:b/>
            <w:bCs/>
            <w:vanish/>
            <w:sz w:val="21"/>
            <w:szCs w:val="21"/>
            <w:lang w:val="en"/>
          </w:rPr>
          <w:t>Download (docx)</w:t>
        </w:r>
      </w:hyperlink>
    </w:p>
    <w:p w:rsidR="004D3BFC" w:rsidRDefault="00396C96" w:rsidP="004D3BF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512231999"/>
        <w:rPr>
          <w:rFonts w:ascii="Open Sans" w:hAnsi="Open Sans" w:cs="Arial"/>
          <w:b/>
          <w:bCs/>
          <w:vanish/>
          <w:color w:val="313335"/>
          <w:sz w:val="21"/>
          <w:szCs w:val="21"/>
          <w:lang w:val="en"/>
        </w:rPr>
      </w:pPr>
      <w:hyperlink w:history="1">
        <w:r w:rsidR="004D3BFC">
          <w:rPr>
            <w:rStyle w:val="Hyperlink"/>
            <w:rFonts w:ascii="Open Sans" w:hAnsi="Open Sans" w:cs="Arial"/>
            <w:b/>
            <w:bCs/>
            <w:vanish/>
            <w:sz w:val="21"/>
            <w:szCs w:val="21"/>
            <w:lang w:val="en"/>
          </w:rPr>
          <w:t>Email</w:t>
        </w:r>
      </w:hyperlink>
    </w:p>
    <w:p w:rsidR="004D3BFC" w:rsidRDefault="00396C96" w:rsidP="004D3BFC">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0"/>
        <w:textAlignment w:val="center"/>
        <w:divId w:val="512231999"/>
        <w:rPr>
          <w:rFonts w:ascii="Open Sans" w:hAnsi="Open Sans" w:cs="Arial"/>
          <w:b/>
          <w:bCs/>
          <w:vanish/>
          <w:color w:val="313335"/>
          <w:sz w:val="21"/>
          <w:szCs w:val="21"/>
          <w:lang w:val="en"/>
        </w:rPr>
      </w:pPr>
      <w:hyperlink w:history="1">
        <w:r w:rsidR="004D3BFC">
          <w:rPr>
            <w:rStyle w:val="Hyperlink"/>
            <w:rFonts w:ascii="Open Sans" w:hAnsi="Open Sans" w:cs="Arial"/>
            <w:b/>
            <w:bCs/>
            <w:vanish/>
            <w:sz w:val="21"/>
            <w:szCs w:val="21"/>
            <w:lang w:val="en"/>
          </w:rPr>
          <w:t>Compare</w:t>
        </w:r>
      </w:hyperlink>
    </w:p>
    <w:p w:rsidR="004D3BFC" w:rsidRDefault="00394546" w:rsidP="00394546">
      <w:pPr>
        <w:pStyle w:val="incr0"/>
        <w:divId w:val="512231999"/>
        <w:rPr>
          <w:rFonts w:ascii="Open Sans" w:hAnsi="Open Sans" w:cs="Arial" w:hint="eastAsia"/>
          <w:color w:val="313335"/>
          <w:sz w:val="21"/>
          <w:szCs w:val="21"/>
          <w:lang w:val="en"/>
        </w:rPr>
      </w:pPr>
      <w:r>
        <w:rPr>
          <w:rFonts w:ascii="Open Sans" w:hAnsi="Open Sans" w:cs="Arial"/>
          <w:color w:val="313335"/>
          <w:sz w:val="21"/>
          <w:szCs w:val="21"/>
          <w:lang w:val="en"/>
        </w:rPr>
        <w:t xml:space="preserve"> </w:t>
      </w:r>
      <w:r w:rsidR="004D3BFC">
        <w:rPr>
          <w:rFonts w:ascii="Open Sans" w:hAnsi="Open Sans" w:cs="Arial"/>
          <w:color w:val="313335"/>
          <w:sz w:val="21"/>
          <w:szCs w:val="21"/>
          <w:lang w:val="en"/>
        </w:rPr>
        <w:t xml:space="preserve">(a) Any changes to admission charges at the Mitchell Park Conservatory shall be approved by the county board. Current fees will be published in the adopted county budget each year. </w:t>
      </w:r>
    </w:p>
    <w:p w:rsidR="004D3BFC" w:rsidRDefault="004D3BFC" w:rsidP="00394546">
      <w:pPr>
        <w:pStyle w:val="incr0"/>
        <w:divId w:val="512231999"/>
        <w:rPr>
          <w:rFonts w:ascii="Open Sans" w:hAnsi="Open Sans" w:cs="Arial" w:hint="eastAsia"/>
          <w:color w:val="313335"/>
          <w:sz w:val="21"/>
          <w:szCs w:val="21"/>
          <w:lang w:val="en"/>
        </w:rPr>
      </w:pPr>
      <w:r>
        <w:rPr>
          <w:rFonts w:ascii="Open Sans" w:hAnsi="Open Sans" w:cs="Arial"/>
          <w:color w:val="313335"/>
          <w:sz w:val="21"/>
          <w:szCs w:val="21"/>
          <w:lang w:val="en"/>
        </w:rPr>
        <w:t xml:space="preserve">(b) Except as provided in subsection (d) hereof, the following fees shall be charged for admission to the county zoo: The admission fee shall be </w:t>
      </w:r>
      <w:r w:rsidRPr="00E9659A">
        <w:rPr>
          <w:rFonts w:ascii="Open Sans" w:hAnsi="Open Sans" w:cs="Arial"/>
          <w:strike/>
          <w:color w:val="313335"/>
          <w:sz w:val="21"/>
          <w:szCs w:val="21"/>
          <w:lang w:val="en"/>
        </w:rPr>
        <w:t>fifteen dollars and fifty cents ($15.50)</w:t>
      </w:r>
      <w:r>
        <w:rPr>
          <w:rFonts w:ascii="Open Sans" w:hAnsi="Open Sans" w:cs="Arial"/>
          <w:color w:val="313335"/>
          <w:sz w:val="21"/>
          <w:szCs w:val="21"/>
          <w:lang w:val="en"/>
        </w:rPr>
        <w:t xml:space="preserve"> </w:t>
      </w:r>
      <w:r w:rsidR="00E9659A" w:rsidRPr="00E9659A">
        <w:rPr>
          <w:rFonts w:ascii="Open Sans" w:hAnsi="Open Sans" w:cs="Arial"/>
          <w:color w:val="313335"/>
          <w:sz w:val="21"/>
          <w:szCs w:val="21"/>
          <w:u w:val="single"/>
          <w:lang w:val="en"/>
        </w:rPr>
        <w:t>sixteen dollars and</w:t>
      </w:r>
      <w:r w:rsidR="00E9659A">
        <w:rPr>
          <w:rFonts w:ascii="Open Sans" w:hAnsi="Open Sans" w:cs="Arial"/>
          <w:color w:val="313335"/>
          <w:sz w:val="21"/>
          <w:szCs w:val="21"/>
          <w:lang w:val="en"/>
        </w:rPr>
        <w:t xml:space="preserve"> </w:t>
      </w:r>
      <w:r w:rsidR="00E9659A" w:rsidRPr="00E9659A">
        <w:rPr>
          <w:rFonts w:ascii="Open Sans" w:hAnsi="Open Sans" w:cs="Arial"/>
          <w:color w:val="313335"/>
          <w:sz w:val="21"/>
          <w:szCs w:val="21"/>
          <w:u w:val="single"/>
          <w:lang w:val="en"/>
        </w:rPr>
        <w:t>twenty five cents ($16.25)</w:t>
      </w:r>
      <w:r w:rsidR="00E9659A">
        <w:rPr>
          <w:rFonts w:ascii="Open Sans" w:hAnsi="Open Sans" w:cs="Arial"/>
          <w:color w:val="313335"/>
          <w:sz w:val="21"/>
          <w:szCs w:val="21"/>
          <w:lang w:val="en"/>
        </w:rPr>
        <w:t xml:space="preserve"> </w:t>
      </w:r>
      <w:r>
        <w:rPr>
          <w:rFonts w:ascii="Open Sans" w:hAnsi="Open Sans" w:cs="Arial"/>
          <w:color w:val="313335"/>
          <w:sz w:val="21"/>
          <w:szCs w:val="21"/>
          <w:lang w:val="en"/>
        </w:rPr>
        <w:t>for nonresident adults</w:t>
      </w:r>
      <w:r w:rsidRPr="00634079">
        <w:rPr>
          <w:rFonts w:ascii="Open Sans" w:hAnsi="Open Sans" w:cs="Arial"/>
          <w:strike/>
          <w:color w:val="313335"/>
          <w:sz w:val="21"/>
          <w:szCs w:val="21"/>
          <w:lang w:val="en"/>
        </w:rPr>
        <w:t>, twelve dollars and fifty cents ($12.50)</w:t>
      </w:r>
      <w:r>
        <w:rPr>
          <w:rFonts w:ascii="Open Sans" w:hAnsi="Open Sans" w:cs="Arial"/>
          <w:color w:val="313335"/>
          <w:sz w:val="21"/>
          <w:szCs w:val="21"/>
          <w:lang w:val="en"/>
        </w:rPr>
        <w:t xml:space="preserve"> </w:t>
      </w:r>
      <w:r w:rsidR="00634079" w:rsidRPr="00634079">
        <w:rPr>
          <w:rFonts w:ascii="Open Sans" w:hAnsi="Open Sans" w:cs="Arial"/>
          <w:color w:val="313335"/>
          <w:sz w:val="21"/>
          <w:szCs w:val="21"/>
          <w:u w:val="single"/>
          <w:lang w:val="en"/>
        </w:rPr>
        <w:t>thirteen</w:t>
      </w:r>
      <w:r w:rsidR="00634079">
        <w:rPr>
          <w:rFonts w:ascii="Open Sans" w:hAnsi="Open Sans" w:cs="Arial"/>
          <w:color w:val="313335"/>
          <w:sz w:val="21"/>
          <w:szCs w:val="21"/>
          <w:lang w:val="en"/>
        </w:rPr>
        <w:t xml:space="preserve"> </w:t>
      </w:r>
      <w:r w:rsidR="00634079" w:rsidRPr="00634079">
        <w:rPr>
          <w:rFonts w:ascii="Open Sans" w:hAnsi="Open Sans" w:cs="Arial"/>
          <w:color w:val="313335"/>
          <w:sz w:val="21"/>
          <w:szCs w:val="21"/>
          <w:u w:val="single"/>
          <w:lang w:val="en"/>
        </w:rPr>
        <w:t xml:space="preserve">dollars and twenty five </w:t>
      </w:r>
      <w:r w:rsidR="00634079" w:rsidRPr="00A77F06">
        <w:rPr>
          <w:rFonts w:ascii="Open Sans" w:hAnsi="Open Sans" w:cs="Arial"/>
          <w:color w:val="313335"/>
          <w:sz w:val="21"/>
          <w:szCs w:val="21"/>
          <w:u w:val="single"/>
          <w:lang w:val="en"/>
        </w:rPr>
        <w:t xml:space="preserve">cents </w:t>
      </w:r>
      <w:r w:rsidR="00A77F06" w:rsidRPr="00A77F06">
        <w:rPr>
          <w:rFonts w:ascii="Open Sans" w:hAnsi="Open Sans" w:cs="Arial"/>
          <w:color w:val="313335"/>
          <w:sz w:val="21"/>
          <w:szCs w:val="21"/>
          <w:u w:val="single"/>
          <w:lang w:val="en"/>
        </w:rPr>
        <w:t>($13.25)</w:t>
      </w:r>
      <w:r w:rsidR="00A77F06">
        <w:rPr>
          <w:rFonts w:ascii="Open Sans" w:hAnsi="Open Sans" w:cs="Arial"/>
          <w:color w:val="313335"/>
          <w:sz w:val="21"/>
          <w:szCs w:val="21"/>
          <w:u w:val="single"/>
          <w:lang w:val="en"/>
        </w:rPr>
        <w:t xml:space="preserve"> </w:t>
      </w:r>
      <w:r>
        <w:rPr>
          <w:rFonts w:ascii="Open Sans" w:hAnsi="Open Sans" w:cs="Arial"/>
          <w:color w:val="313335"/>
          <w:sz w:val="21"/>
          <w:szCs w:val="21"/>
          <w:lang w:val="en"/>
        </w:rPr>
        <w:t>for nonresident children twelve (12) years of age or younger</w:t>
      </w:r>
      <w:r w:rsidRPr="00A77F06">
        <w:rPr>
          <w:rFonts w:ascii="Open Sans" w:hAnsi="Open Sans" w:cs="Arial"/>
          <w:strike/>
          <w:color w:val="313335"/>
          <w:sz w:val="21"/>
          <w:szCs w:val="21"/>
          <w:lang w:val="en"/>
        </w:rPr>
        <w:t>, thirteen</w:t>
      </w:r>
      <w:r>
        <w:rPr>
          <w:rFonts w:ascii="Open Sans" w:hAnsi="Open Sans" w:cs="Arial"/>
          <w:color w:val="313335"/>
          <w:sz w:val="21"/>
          <w:szCs w:val="21"/>
          <w:lang w:val="en"/>
        </w:rPr>
        <w:t xml:space="preserve"> </w:t>
      </w:r>
      <w:r w:rsidRPr="00A77F06">
        <w:rPr>
          <w:rFonts w:ascii="Open Sans" w:hAnsi="Open Sans" w:cs="Arial"/>
          <w:strike/>
          <w:color w:val="313335"/>
          <w:sz w:val="21"/>
          <w:szCs w:val="21"/>
          <w:lang w:val="en"/>
        </w:rPr>
        <w:t>dollars and seventy-five cents ($13.75)</w:t>
      </w:r>
      <w:r>
        <w:rPr>
          <w:rFonts w:ascii="Open Sans" w:hAnsi="Open Sans" w:cs="Arial"/>
          <w:color w:val="313335"/>
          <w:sz w:val="21"/>
          <w:szCs w:val="21"/>
          <w:lang w:val="en"/>
        </w:rPr>
        <w:t xml:space="preserve"> </w:t>
      </w:r>
      <w:r w:rsidR="003A115B" w:rsidRPr="003A115B">
        <w:rPr>
          <w:rFonts w:ascii="Open Sans" w:hAnsi="Open Sans" w:cs="Arial"/>
          <w:color w:val="313335"/>
          <w:sz w:val="21"/>
          <w:szCs w:val="21"/>
          <w:u w:val="single"/>
          <w:lang w:val="en"/>
        </w:rPr>
        <w:t>fourteen dollars and fifty cents ($14.50)</w:t>
      </w:r>
      <w:r w:rsidR="003A115B">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adults, </w:t>
      </w:r>
      <w:r w:rsidRPr="002A5C91">
        <w:rPr>
          <w:rFonts w:ascii="Open Sans" w:hAnsi="Open Sans" w:cs="Arial"/>
          <w:strike/>
          <w:color w:val="313335"/>
          <w:sz w:val="21"/>
          <w:szCs w:val="21"/>
          <w:lang w:val="en"/>
        </w:rPr>
        <w:t>ten dollars and seventy-five cents ($10.75)</w:t>
      </w:r>
      <w:r>
        <w:rPr>
          <w:rFonts w:ascii="Open Sans" w:hAnsi="Open Sans" w:cs="Arial"/>
          <w:color w:val="313335"/>
          <w:sz w:val="21"/>
          <w:szCs w:val="21"/>
          <w:lang w:val="en"/>
        </w:rPr>
        <w:t xml:space="preserve"> </w:t>
      </w:r>
      <w:r w:rsidR="002A5C91" w:rsidRPr="00125B3F">
        <w:rPr>
          <w:rFonts w:ascii="Open Sans" w:hAnsi="Open Sans" w:cs="Arial"/>
          <w:color w:val="313335"/>
          <w:sz w:val="21"/>
          <w:szCs w:val="21"/>
          <w:u w:val="single"/>
          <w:lang w:val="en"/>
        </w:rPr>
        <w:t>eleven dollars and fifty cents ($11.50)</w:t>
      </w:r>
      <w:r w:rsidR="002A5C91">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children twelve (12) years of age or younger, </w:t>
      </w:r>
      <w:r w:rsidRPr="008179DD">
        <w:rPr>
          <w:rFonts w:ascii="Open Sans" w:hAnsi="Open Sans" w:cs="Arial"/>
          <w:strike/>
          <w:color w:val="313335"/>
          <w:sz w:val="21"/>
          <w:szCs w:val="21"/>
          <w:lang w:val="en"/>
        </w:rPr>
        <w:t>fourteen dollars and fifty cents ($14.50)</w:t>
      </w:r>
      <w:r>
        <w:rPr>
          <w:rFonts w:ascii="Open Sans" w:hAnsi="Open Sans" w:cs="Arial"/>
          <w:color w:val="313335"/>
          <w:sz w:val="21"/>
          <w:szCs w:val="21"/>
          <w:lang w:val="en"/>
        </w:rPr>
        <w:t xml:space="preserve"> </w:t>
      </w:r>
      <w:r w:rsidR="008179DD" w:rsidRPr="008179DD">
        <w:rPr>
          <w:rFonts w:ascii="Open Sans" w:hAnsi="Open Sans" w:cs="Arial"/>
          <w:color w:val="313335"/>
          <w:sz w:val="21"/>
          <w:szCs w:val="21"/>
          <w:u w:val="single"/>
          <w:lang w:val="en"/>
        </w:rPr>
        <w:t>fifteen dollars and twenty five cents ($15.25)</w:t>
      </w:r>
      <w:r w:rsidR="008179DD">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nonresident senior citizens and </w:t>
      </w:r>
      <w:r w:rsidRPr="008179DD">
        <w:rPr>
          <w:rFonts w:ascii="Open Sans" w:hAnsi="Open Sans" w:cs="Arial"/>
          <w:strike/>
          <w:color w:val="313335"/>
          <w:sz w:val="21"/>
          <w:szCs w:val="21"/>
          <w:lang w:val="en"/>
        </w:rPr>
        <w:t>twelve dollars and</w:t>
      </w:r>
      <w:r>
        <w:rPr>
          <w:rFonts w:ascii="Open Sans" w:hAnsi="Open Sans" w:cs="Arial"/>
          <w:color w:val="313335"/>
          <w:sz w:val="21"/>
          <w:szCs w:val="21"/>
          <w:lang w:val="en"/>
        </w:rPr>
        <w:t xml:space="preserve"> </w:t>
      </w:r>
      <w:r w:rsidRPr="008179DD">
        <w:rPr>
          <w:rFonts w:ascii="Open Sans" w:hAnsi="Open Sans" w:cs="Arial"/>
          <w:strike/>
          <w:color w:val="313335"/>
          <w:sz w:val="21"/>
          <w:szCs w:val="21"/>
          <w:lang w:val="en"/>
        </w:rPr>
        <w:t>seventy-five cents ($12.75)</w:t>
      </w:r>
      <w:r>
        <w:rPr>
          <w:rFonts w:ascii="Open Sans" w:hAnsi="Open Sans" w:cs="Arial"/>
          <w:color w:val="313335"/>
          <w:sz w:val="21"/>
          <w:szCs w:val="21"/>
          <w:lang w:val="en"/>
        </w:rPr>
        <w:t xml:space="preserve"> </w:t>
      </w:r>
      <w:r w:rsidR="008179DD" w:rsidRPr="00201D82">
        <w:rPr>
          <w:rFonts w:ascii="Open Sans" w:hAnsi="Open Sans" w:cs="Arial"/>
          <w:color w:val="313335"/>
          <w:sz w:val="21"/>
          <w:szCs w:val="21"/>
          <w:u w:val="single"/>
          <w:lang w:val="en"/>
        </w:rPr>
        <w:t>thirteen dollars and fifty cents ($13.50)</w:t>
      </w:r>
      <w:r w:rsidR="008179DD">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senior citizens presenting an older adult I.D. card, or other valid, legal form of identification, </w:t>
      </w:r>
      <w:r w:rsidRPr="00201D82">
        <w:rPr>
          <w:rFonts w:ascii="Open Sans" w:hAnsi="Open Sans" w:cs="Arial"/>
          <w:strike/>
          <w:color w:val="313335"/>
          <w:sz w:val="21"/>
          <w:szCs w:val="21"/>
          <w:lang w:val="en"/>
        </w:rPr>
        <w:t>eleven dollars and fifty</w:t>
      </w:r>
      <w:r>
        <w:rPr>
          <w:rFonts w:ascii="Open Sans" w:hAnsi="Open Sans" w:cs="Arial"/>
          <w:color w:val="313335"/>
          <w:sz w:val="21"/>
          <w:szCs w:val="21"/>
          <w:lang w:val="en"/>
        </w:rPr>
        <w:t xml:space="preserve"> </w:t>
      </w:r>
      <w:r w:rsidRPr="00201D82">
        <w:rPr>
          <w:rFonts w:ascii="Open Sans" w:hAnsi="Open Sans" w:cs="Arial"/>
          <w:strike/>
          <w:color w:val="313335"/>
          <w:sz w:val="21"/>
          <w:szCs w:val="21"/>
          <w:lang w:val="en"/>
        </w:rPr>
        <w:t>cents ($11.50)</w:t>
      </w:r>
      <w:r>
        <w:rPr>
          <w:rFonts w:ascii="Open Sans" w:hAnsi="Open Sans" w:cs="Arial"/>
          <w:color w:val="313335"/>
          <w:sz w:val="21"/>
          <w:szCs w:val="21"/>
          <w:lang w:val="en"/>
        </w:rPr>
        <w:t xml:space="preserve"> </w:t>
      </w:r>
      <w:r w:rsidR="00201D82" w:rsidRPr="00201D82">
        <w:rPr>
          <w:rFonts w:ascii="Open Sans" w:hAnsi="Open Sans" w:cs="Arial"/>
          <w:color w:val="313335"/>
          <w:sz w:val="21"/>
          <w:szCs w:val="21"/>
          <w:u w:val="single"/>
          <w:lang w:val="en"/>
        </w:rPr>
        <w:t>twelve dollars and twenty five cents ($12.25)</w:t>
      </w:r>
      <w:r w:rsidR="00201D82">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nonresident education adult, </w:t>
      </w:r>
      <w:r w:rsidRPr="00201D82">
        <w:rPr>
          <w:rFonts w:ascii="Open Sans" w:hAnsi="Open Sans" w:cs="Arial"/>
          <w:strike/>
          <w:color w:val="313335"/>
          <w:sz w:val="21"/>
          <w:szCs w:val="21"/>
          <w:lang w:val="en"/>
        </w:rPr>
        <w:t>ten</w:t>
      </w:r>
      <w:r>
        <w:rPr>
          <w:rFonts w:ascii="Open Sans" w:hAnsi="Open Sans" w:cs="Arial"/>
          <w:color w:val="313335"/>
          <w:sz w:val="21"/>
          <w:szCs w:val="21"/>
          <w:lang w:val="en"/>
        </w:rPr>
        <w:t xml:space="preserve"> </w:t>
      </w:r>
      <w:r w:rsidRPr="00201D82">
        <w:rPr>
          <w:rFonts w:ascii="Open Sans" w:hAnsi="Open Sans" w:cs="Arial"/>
          <w:strike/>
          <w:color w:val="313335"/>
          <w:sz w:val="21"/>
          <w:szCs w:val="21"/>
          <w:lang w:val="en"/>
        </w:rPr>
        <w:t>dollars and seventy-five cents ($10.75)</w:t>
      </w:r>
      <w:r>
        <w:rPr>
          <w:rFonts w:ascii="Open Sans" w:hAnsi="Open Sans" w:cs="Arial"/>
          <w:color w:val="313335"/>
          <w:sz w:val="21"/>
          <w:szCs w:val="21"/>
          <w:lang w:val="en"/>
        </w:rPr>
        <w:t xml:space="preserve"> </w:t>
      </w:r>
      <w:r w:rsidR="00201D82" w:rsidRPr="00201D82">
        <w:rPr>
          <w:rFonts w:ascii="Open Sans" w:hAnsi="Open Sans" w:cs="Arial"/>
          <w:color w:val="313335"/>
          <w:sz w:val="21"/>
          <w:szCs w:val="21"/>
          <w:u w:val="single"/>
          <w:lang w:val="en"/>
        </w:rPr>
        <w:t>eleven dollars and fifty cents ($11.50)</w:t>
      </w:r>
      <w:r w:rsidR="00201D82">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education adult, </w:t>
      </w:r>
      <w:r w:rsidRPr="00201D82">
        <w:rPr>
          <w:rFonts w:ascii="Open Sans" w:hAnsi="Open Sans" w:cs="Arial"/>
          <w:strike/>
          <w:color w:val="313335"/>
          <w:sz w:val="21"/>
          <w:szCs w:val="21"/>
          <w:lang w:val="en"/>
        </w:rPr>
        <w:t>eight dollars and fifty cents ($8.50)</w:t>
      </w:r>
      <w:r>
        <w:rPr>
          <w:rFonts w:ascii="Open Sans" w:hAnsi="Open Sans" w:cs="Arial"/>
          <w:color w:val="313335"/>
          <w:sz w:val="21"/>
          <w:szCs w:val="21"/>
          <w:lang w:val="en"/>
        </w:rPr>
        <w:t xml:space="preserve"> </w:t>
      </w:r>
      <w:r w:rsidR="00201D82" w:rsidRPr="00FD411B">
        <w:rPr>
          <w:rFonts w:ascii="Open Sans" w:hAnsi="Open Sans" w:cs="Arial"/>
          <w:color w:val="313335"/>
          <w:sz w:val="21"/>
          <w:szCs w:val="21"/>
          <w:u w:val="single"/>
          <w:lang w:val="en"/>
        </w:rPr>
        <w:t>nine dollars and twenty five cents ($9.25)</w:t>
      </w:r>
      <w:r w:rsidR="00201D82">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w:t>
      </w:r>
      <w:r>
        <w:rPr>
          <w:rFonts w:ascii="Open Sans" w:hAnsi="Open Sans" w:cs="Arial"/>
          <w:color w:val="313335"/>
          <w:sz w:val="21"/>
          <w:szCs w:val="21"/>
          <w:lang w:val="en"/>
        </w:rPr>
        <w:lastRenderedPageBreak/>
        <w:t>nonresident education junior</w:t>
      </w:r>
      <w:r w:rsidR="00F45BE2">
        <w:rPr>
          <w:rFonts w:ascii="Open Sans" w:hAnsi="Open Sans" w:cs="Arial"/>
          <w:color w:val="313335"/>
          <w:sz w:val="21"/>
          <w:szCs w:val="21"/>
          <w:lang w:val="en"/>
        </w:rPr>
        <w:t>,</w:t>
      </w:r>
      <w:r w:rsidRPr="00F45BE2">
        <w:rPr>
          <w:rFonts w:ascii="Open Sans" w:hAnsi="Open Sans" w:cs="Arial"/>
          <w:color w:val="FF0000"/>
          <w:sz w:val="21"/>
          <w:szCs w:val="21"/>
          <w:lang w:val="en"/>
        </w:rPr>
        <w:t xml:space="preserve"> </w:t>
      </w:r>
      <w:r w:rsidRPr="00AF1619">
        <w:rPr>
          <w:rFonts w:ascii="Open Sans" w:hAnsi="Open Sans" w:cs="Arial"/>
          <w:strike/>
          <w:color w:val="313335"/>
          <w:sz w:val="21"/>
          <w:szCs w:val="21"/>
          <w:lang w:val="en"/>
        </w:rPr>
        <w:t>seven dollars and seventy-five cents ($7.75)</w:t>
      </w:r>
      <w:r w:rsidR="00AF1619">
        <w:rPr>
          <w:rFonts w:ascii="Open Sans" w:hAnsi="Open Sans" w:cs="Arial"/>
          <w:color w:val="313335"/>
          <w:sz w:val="21"/>
          <w:szCs w:val="21"/>
          <w:lang w:val="en"/>
        </w:rPr>
        <w:t xml:space="preserve"> </w:t>
      </w:r>
      <w:r w:rsidR="00AF1619" w:rsidRPr="00AF1619">
        <w:rPr>
          <w:rFonts w:ascii="Open Sans" w:hAnsi="Open Sans" w:cs="Arial"/>
          <w:color w:val="313335"/>
          <w:sz w:val="21"/>
          <w:szCs w:val="21"/>
          <w:u w:val="single"/>
          <w:lang w:val="en"/>
        </w:rPr>
        <w:t>eight dollars and</w:t>
      </w:r>
      <w:r w:rsidR="00AF1619">
        <w:rPr>
          <w:rFonts w:ascii="Open Sans" w:hAnsi="Open Sans" w:cs="Arial"/>
          <w:color w:val="313335"/>
          <w:sz w:val="21"/>
          <w:szCs w:val="21"/>
          <w:lang w:val="en"/>
        </w:rPr>
        <w:t xml:space="preserve"> </w:t>
      </w:r>
      <w:r w:rsidR="00AF1619" w:rsidRPr="00AF1619">
        <w:rPr>
          <w:rFonts w:ascii="Open Sans" w:hAnsi="Open Sans" w:cs="Arial"/>
          <w:color w:val="313335"/>
          <w:sz w:val="21"/>
          <w:szCs w:val="21"/>
          <w:u w:val="single"/>
          <w:lang w:val="en"/>
        </w:rPr>
        <w:t>fifty cents ($8.50)</w:t>
      </w:r>
      <w:r>
        <w:rPr>
          <w:rFonts w:ascii="Open Sans" w:hAnsi="Open Sans" w:cs="Arial"/>
          <w:color w:val="313335"/>
          <w:sz w:val="21"/>
          <w:szCs w:val="21"/>
          <w:lang w:val="en"/>
        </w:rPr>
        <w:t xml:space="preserve"> for county resident education junior, </w:t>
      </w:r>
      <w:r w:rsidRPr="00AF1619">
        <w:rPr>
          <w:rFonts w:ascii="Open Sans" w:hAnsi="Open Sans" w:cs="Arial"/>
          <w:strike/>
          <w:color w:val="313335"/>
          <w:sz w:val="21"/>
          <w:szCs w:val="21"/>
          <w:lang w:val="en"/>
        </w:rPr>
        <w:t>eleven dollars and fifty cents ($11.50)</w:t>
      </w:r>
      <w:r>
        <w:rPr>
          <w:rFonts w:ascii="Open Sans" w:hAnsi="Open Sans" w:cs="Arial"/>
          <w:color w:val="313335"/>
          <w:sz w:val="21"/>
          <w:szCs w:val="21"/>
          <w:lang w:val="en"/>
        </w:rPr>
        <w:t xml:space="preserve"> </w:t>
      </w:r>
      <w:r w:rsidR="00AF1619" w:rsidRPr="00FD411B">
        <w:rPr>
          <w:rFonts w:ascii="Open Sans" w:hAnsi="Open Sans" w:cs="Arial"/>
          <w:color w:val="313335"/>
          <w:sz w:val="21"/>
          <w:szCs w:val="21"/>
          <w:u w:val="single"/>
          <w:lang w:val="en"/>
        </w:rPr>
        <w:t>twelve dollars and</w:t>
      </w:r>
      <w:r w:rsidR="00AF1619" w:rsidRPr="00AF1619">
        <w:rPr>
          <w:rFonts w:ascii="Open Sans" w:hAnsi="Open Sans" w:cs="Arial"/>
          <w:color w:val="313335"/>
          <w:sz w:val="21"/>
          <w:szCs w:val="21"/>
          <w:u w:val="single"/>
          <w:lang w:val="en"/>
        </w:rPr>
        <w:t xml:space="preserve"> twenty five cents ($12.25)</w:t>
      </w:r>
      <w:r w:rsidR="00AF1619">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nonresident group adult, </w:t>
      </w:r>
      <w:r w:rsidRPr="00AF1619">
        <w:rPr>
          <w:rFonts w:ascii="Open Sans" w:hAnsi="Open Sans" w:cs="Arial"/>
          <w:strike/>
          <w:color w:val="313335"/>
          <w:sz w:val="21"/>
          <w:szCs w:val="21"/>
          <w:lang w:val="en"/>
        </w:rPr>
        <w:t>eleven dollars and fifty cents</w:t>
      </w:r>
      <w:r>
        <w:rPr>
          <w:rFonts w:ascii="Open Sans" w:hAnsi="Open Sans" w:cs="Arial"/>
          <w:color w:val="313335"/>
          <w:sz w:val="21"/>
          <w:szCs w:val="21"/>
          <w:lang w:val="en"/>
        </w:rPr>
        <w:t xml:space="preserve"> </w:t>
      </w:r>
      <w:r w:rsidRPr="00AF1619">
        <w:rPr>
          <w:rFonts w:ascii="Open Sans" w:hAnsi="Open Sans" w:cs="Arial"/>
          <w:strike/>
          <w:color w:val="313335"/>
          <w:sz w:val="21"/>
          <w:szCs w:val="21"/>
          <w:lang w:val="en"/>
        </w:rPr>
        <w:t>($11.50)</w:t>
      </w:r>
      <w:r>
        <w:rPr>
          <w:rFonts w:ascii="Open Sans" w:hAnsi="Open Sans" w:cs="Arial"/>
          <w:color w:val="313335"/>
          <w:sz w:val="21"/>
          <w:szCs w:val="21"/>
          <w:lang w:val="en"/>
        </w:rPr>
        <w:t xml:space="preserve"> </w:t>
      </w:r>
      <w:r w:rsidR="00AF1619" w:rsidRPr="00AF1619">
        <w:rPr>
          <w:rFonts w:ascii="Open Sans" w:hAnsi="Open Sans" w:cs="Arial"/>
          <w:color w:val="313335"/>
          <w:sz w:val="21"/>
          <w:szCs w:val="21"/>
          <w:u w:val="single"/>
          <w:lang w:val="en"/>
        </w:rPr>
        <w:t>twelve dollars and twenty five cents ($12.25)</w:t>
      </w:r>
      <w:r w:rsidR="00AF1619">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group adult, </w:t>
      </w:r>
      <w:r w:rsidRPr="00AF1619">
        <w:rPr>
          <w:rFonts w:ascii="Open Sans" w:hAnsi="Open Sans" w:cs="Arial"/>
          <w:strike/>
          <w:color w:val="313335"/>
          <w:sz w:val="21"/>
          <w:szCs w:val="21"/>
          <w:lang w:val="en"/>
        </w:rPr>
        <w:t>eight dollars</w:t>
      </w:r>
      <w:r>
        <w:rPr>
          <w:rFonts w:ascii="Open Sans" w:hAnsi="Open Sans" w:cs="Arial"/>
          <w:color w:val="313335"/>
          <w:sz w:val="21"/>
          <w:szCs w:val="21"/>
          <w:lang w:val="en"/>
        </w:rPr>
        <w:t xml:space="preserve"> </w:t>
      </w:r>
      <w:r w:rsidRPr="00AF1619">
        <w:rPr>
          <w:rFonts w:ascii="Open Sans" w:hAnsi="Open Sans" w:cs="Arial"/>
          <w:strike/>
          <w:color w:val="313335"/>
          <w:sz w:val="21"/>
          <w:szCs w:val="21"/>
          <w:lang w:val="en"/>
        </w:rPr>
        <w:t>and fifty cents ($8.50)</w:t>
      </w:r>
      <w:r w:rsidR="00AF1619">
        <w:rPr>
          <w:rFonts w:ascii="Open Sans" w:hAnsi="Open Sans" w:cs="Arial"/>
          <w:color w:val="313335"/>
          <w:sz w:val="21"/>
          <w:szCs w:val="21"/>
          <w:lang w:val="en"/>
        </w:rPr>
        <w:t xml:space="preserve"> </w:t>
      </w:r>
      <w:r w:rsidR="008730AB" w:rsidRPr="008730AB">
        <w:rPr>
          <w:rFonts w:ascii="Open Sans" w:hAnsi="Open Sans" w:cs="Arial"/>
          <w:color w:val="313335"/>
          <w:sz w:val="21"/>
          <w:szCs w:val="21"/>
          <w:u w:val="single"/>
          <w:lang w:val="en"/>
        </w:rPr>
        <w:t>nine dollars and twenty five cents ($9.25)</w:t>
      </w:r>
      <w:r w:rsidR="008730AB">
        <w:rPr>
          <w:rFonts w:ascii="Open Sans" w:hAnsi="Open Sans" w:cs="Arial"/>
          <w:color w:val="313335"/>
          <w:sz w:val="21"/>
          <w:szCs w:val="21"/>
          <w:lang w:val="en"/>
        </w:rPr>
        <w:t xml:space="preserve"> </w:t>
      </w:r>
      <w:r>
        <w:rPr>
          <w:rFonts w:ascii="Open Sans" w:hAnsi="Open Sans" w:cs="Arial"/>
          <w:color w:val="313335"/>
          <w:sz w:val="21"/>
          <w:szCs w:val="21"/>
          <w:lang w:val="en"/>
        </w:rPr>
        <w:t xml:space="preserve"> for nonresident group junior, </w:t>
      </w:r>
      <w:r w:rsidRPr="008730AB">
        <w:rPr>
          <w:rFonts w:ascii="Open Sans" w:hAnsi="Open Sans" w:cs="Arial"/>
          <w:strike/>
          <w:color w:val="313335"/>
          <w:sz w:val="21"/>
          <w:szCs w:val="21"/>
          <w:lang w:val="en"/>
        </w:rPr>
        <w:t>eight</w:t>
      </w:r>
      <w:r>
        <w:rPr>
          <w:rFonts w:ascii="Open Sans" w:hAnsi="Open Sans" w:cs="Arial"/>
          <w:color w:val="313335"/>
          <w:sz w:val="21"/>
          <w:szCs w:val="21"/>
          <w:lang w:val="en"/>
        </w:rPr>
        <w:t xml:space="preserve"> </w:t>
      </w:r>
      <w:r w:rsidRPr="008730AB">
        <w:rPr>
          <w:rFonts w:ascii="Open Sans" w:hAnsi="Open Sans" w:cs="Arial"/>
          <w:strike/>
          <w:color w:val="313335"/>
          <w:sz w:val="21"/>
          <w:szCs w:val="21"/>
          <w:lang w:val="en"/>
        </w:rPr>
        <w:t>dollars and fifty cents ($8.50)</w:t>
      </w:r>
      <w:r>
        <w:rPr>
          <w:rFonts w:ascii="Open Sans" w:hAnsi="Open Sans" w:cs="Arial"/>
          <w:color w:val="313335"/>
          <w:sz w:val="21"/>
          <w:szCs w:val="21"/>
          <w:lang w:val="en"/>
        </w:rPr>
        <w:t xml:space="preserve"> </w:t>
      </w:r>
      <w:r w:rsidR="008730AB" w:rsidRPr="00FD411B">
        <w:rPr>
          <w:rFonts w:ascii="Open Sans" w:hAnsi="Open Sans" w:cs="Arial"/>
          <w:color w:val="313335"/>
          <w:sz w:val="21"/>
          <w:szCs w:val="21"/>
          <w:u w:val="single"/>
          <w:lang w:val="en"/>
        </w:rPr>
        <w:t>nine dollars and twenty five cents ($9.25)</w:t>
      </w:r>
      <w:r w:rsidR="008730AB">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group junior. The above fees apply from April 1 through October 31. From November 1 through March 31, the following fees shall be charged: </w:t>
      </w:r>
      <w:r w:rsidRPr="00377ADD">
        <w:rPr>
          <w:rFonts w:ascii="Open Sans" w:hAnsi="Open Sans" w:cs="Arial"/>
          <w:strike/>
          <w:color w:val="313335"/>
          <w:sz w:val="21"/>
          <w:szCs w:val="21"/>
          <w:lang w:val="en"/>
        </w:rPr>
        <w:t>thirteen dollars ($13.00)</w:t>
      </w:r>
      <w:r>
        <w:rPr>
          <w:rFonts w:ascii="Open Sans" w:hAnsi="Open Sans" w:cs="Arial"/>
          <w:color w:val="313335"/>
          <w:sz w:val="21"/>
          <w:szCs w:val="21"/>
          <w:lang w:val="en"/>
        </w:rPr>
        <w:t xml:space="preserve"> </w:t>
      </w:r>
      <w:r w:rsidR="00377ADD" w:rsidRPr="00377ADD">
        <w:rPr>
          <w:rFonts w:ascii="Open Sans" w:hAnsi="Open Sans" w:cs="Arial"/>
          <w:color w:val="313335"/>
          <w:sz w:val="21"/>
          <w:szCs w:val="21"/>
          <w:u w:val="single"/>
          <w:lang w:val="en"/>
        </w:rPr>
        <w:t xml:space="preserve">thirteen dollars and </w:t>
      </w:r>
      <w:r w:rsidR="00377ADD">
        <w:rPr>
          <w:rFonts w:ascii="Open Sans" w:hAnsi="Open Sans" w:cs="Arial"/>
          <w:color w:val="313335"/>
          <w:sz w:val="21"/>
          <w:szCs w:val="21"/>
          <w:u w:val="single"/>
          <w:lang w:val="en"/>
        </w:rPr>
        <w:t>seventy</w:t>
      </w:r>
      <w:r w:rsidR="00377ADD" w:rsidRPr="00377ADD">
        <w:rPr>
          <w:rFonts w:ascii="Open Sans" w:hAnsi="Open Sans" w:cs="Arial"/>
          <w:color w:val="313335"/>
          <w:sz w:val="21"/>
          <w:szCs w:val="21"/>
          <w:u w:val="single"/>
          <w:lang w:val="en"/>
        </w:rPr>
        <w:t xml:space="preserve"> five cents</w:t>
      </w:r>
      <w:r w:rsidR="00377ADD">
        <w:rPr>
          <w:rFonts w:ascii="Open Sans" w:hAnsi="Open Sans" w:cs="Arial"/>
          <w:color w:val="313335"/>
          <w:sz w:val="21"/>
          <w:szCs w:val="21"/>
          <w:lang w:val="en"/>
        </w:rPr>
        <w:t xml:space="preserve"> </w:t>
      </w:r>
      <w:r w:rsidR="00377ADD" w:rsidRPr="00377ADD">
        <w:rPr>
          <w:rFonts w:ascii="Open Sans" w:hAnsi="Open Sans" w:cs="Arial"/>
          <w:color w:val="313335"/>
          <w:sz w:val="21"/>
          <w:szCs w:val="21"/>
          <w:u w:val="single"/>
          <w:lang w:val="en"/>
        </w:rPr>
        <w:t>($13.</w:t>
      </w:r>
      <w:r w:rsidR="00377ADD">
        <w:rPr>
          <w:rFonts w:ascii="Open Sans" w:hAnsi="Open Sans" w:cs="Arial"/>
          <w:color w:val="313335"/>
          <w:sz w:val="21"/>
          <w:szCs w:val="21"/>
          <w:u w:val="single"/>
          <w:lang w:val="en"/>
        </w:rPr>
        <w:t>7</w:t>
      </w:r>
      <w:r w:rsidR="00377ADD" w:rsidRPr="00377ADD">
        <w:rPr>
          <w:rFonts w:ascii="Open Sans" w:hAnsi="Open Sans" w:cs="Arial"/>
          <w:color w:val="313335"/>
          <w:sz w:val="21"/>
          <w:szCs w:val="21"/>
          <w:u w:val="single"/>
          <w:lang w:val="en"/>
        </w:rPr>
        <w:t>5)</w:t>
      </w:r>
      <w:r w:rsidR="00377ADD">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nonresident adults, </w:t>
      </w:r>
      <w:r w:rsidRPr="00377ADD">
        <w:rPr>
          <w:rFonts w:ascii="Open Sans" w:hAnsi="Open Sans" w:cs="Arial"/>
          <w:strike/>
          <w:color w:val="313335"/>
          <w:sz w:val="21"/>
          <w:szCs w:val="21"/>
          <w:lang w:val="en"/>
        </w:rPr>
        <w:t>ten dollars ($10.00)</w:t>
      </w:r>
      <w:r>
        <w:rPr>
          <w:rFonts w:ascii="Open Sans" w:hAnsi="Open Sans" w:cs="Arial"/>
          <w:color w:val="313335"/>
          <w:sz w:val="21"/>
          <w:szCs w:val="21"/>
          <w:lang w:val="en"/>
        </w:rPr>
        <w:t xml:space="preserve"> </w:t>
      </w:r>
      <w:r w:rsidR="00377ADD" w:rsidRPr="00377ADD">
        <w:rPr>
          <w:rFonts w:ascii="Open Sans" w:hAnsi="Open Sans" w:cs="Arial"/>
          <w:color w:val="313335"/>
          <w:sz w:val="21"/>
          <w:szCs w:val="21"/>
          <w:u w:val="single"/>
          <w:lang w:val="en"/>
        </w:rPr>
        <w:t>ten dollars and seventy five cents ($10.75)</w:t>
      </w:r>
      <w:r w:rsidR="00377ADD">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nonresident juniors, </w:t>
      </w:r>
      <w:r w:rsidRPr="00377ADD">
        <w:rPr>
          <w:rFonts w:ascii="Open Sans" w:hAnsi="Open Sans" w:cs="Arial"/>
          <w:strike/>
          <w:color w:val="313335"/>
          <w:sz w:val="21"/>
          <w:szCs w:val="21"/>
          <w:lang w:val="en"/>
        </w:rPr>
        <w:t>eleven dollars and twenty-five cents ($11.25)</w:t>
      </w:r>
      <w:r>
        <w:rPr>
          <w:rFonts w:ascii="Open Sans" w:hAnsi="Open Sans" w:cs="Arial"/>
          <w:color w:val="313335"/>
          <w:sz w:val="21"/>
          <w:szCs w:val="21"/>
          <w:lang w:val="en"/>
        </w:rPr>
        <w:t xml:space="preserve"> </w:t>
      </w:r>
      <w:r w:rsidR="00377ADD" w:rsidRPr="00896BF3">
        <w:rPr>
          <w:rFonts w:ascii="Open Sans" w:hAnsi="Open Sans" w:cs="Arial"/>
          <w:color w:val="313335"/>
          <w:sz w:val="21"/>
          <w:szCs w:val="21"/>
          <w:u w:val="single"/>
          <w:lang w:val="en"/>
        </w:rPr>
        <w:t>twelve dollars ($12.00)</w:t>
      </w:r>
      <w:r w:rsidR="00377ADD">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adults, </w:t>
      </w:r>
      <w:r w:rsidRPr="00377ADD">
        <w:rPr>
          <w:rFonts w:ascii="Open Sans" w:hAnsi="Open Sans" w:cs="Arial"/>
          <w:strike/>
          <w:color w:val="313335"/>
          <w:sz w:val="21"/>
          <w:szCs w:val="21"/>
          <w:lang w:val="en"/>
        </w:rPr>
        <w:t>eight dollars and twenty-five cents ($8.25)</w:t>
      </w:r>
      <w:r>
        <w:rPr>
          <w:rFonts w:ascii="Open Sans" w:hAnsi="Open Sans" w:cs="Arial"/>
          <w:color w:val="313335"/>
          <w:sz w:val="21"/>
          <w:szCs w:val="21"/>
          <w:lang w:val="en"/>
        </w:rPr>
        <w:t xml:space="preserve"> </w:t>
      </w:r>
      <w:r w:rsidR="00377ADD" w:rsidRPr="00377ADD">
        <w:rPr>
          <w:rFonts w:ascii="Open Sans" w:hAnsi="Open Sans" w:cs="Arial"/>
          <w:color w:val="313335"/>
          <w:sz w:val="21"/>
          <w:szCs w:val="21"/>
          <w:u w:val="single"/>
          <w:lang w:val="en"/>
        </w:rPr>
        <w:t>nine dollars ($9.00)</w:t>
      </w:r>
      <w:r w:rsidR="00377ADD">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juniors, </w:t>
      </w:r>
      <w:r w:rsidRPr="00896BF3">
        <w:rPr>
          <w:rFonts w:ascii="Open Sans" w:hAnsi="Open Sans" w:cs="Arial"/>
          <w:strike/>
          <w:color w:val="313335"/>
          <w:sz w:val="21"/>
          <w:szCs w:val="21"/>
          <w:lang w:val="en"/>
        </w:rPr>
        <w:t>eleven dollars and fifty cents ($11.50)</w:t>
      </w:r>
      <w:r>
        <w:rPr>
          <w:rFonts w:ascii="Open Sans" w:hAnsi="Open Sans" w:cs="Arial"/>
          <w:color w:val="313335"/>
          <w:sz w:val="21"/>
          <w:szCs w:val="21"/>
          <w:lang w:val="en"/>
        </w:rPr>
        <w:t xml:space="preserve"> </w:t>
      </w:r>
      <w:r w:rsidR="00896BF3" w:rsidRPr="00896BF3">
        <w:rPr>
          <w:rFonts w:ascii="Open Sans" w:hAnsi="Open Sans" w:cs="Arial"/>
          <w:color w:val="313335"/>
          <w:sz w:val="21"/>
          <w:szCs w:val="21"/>
          <w:u w:val="single"/>
          <w:lang w:val="en"/>
        </w:rPr>
        <w:t>twelve dollars and twenty five cents ($12.25)</w:t>
      </w:r>
      <w:r w:rsidR="00896BF3">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nonresident senior citizens and </w:t>
      </w:r>
      <w:r w:rsidRPr="00FC2978">
        <w:rPr>
          <w:rFonts w:ascii="Open Sans" w:hAnsi="Open Sans" w:cs="Arial"/>
          <w:strike/>
          <w:color w:val="313335"/>
          <w:sz w:val="21"/>
          <w:szCs w:val="21"/>
          <w:lang w:val="en"/>
        </w:rPr>
        <w:t>nine dollars and seventy-five cents ($9.75)</w:t>
      </w:r>
      <w:r>
        <w:rPr>
          <w:rFonts w:ascii="Open Sans" w:hAnsi="Open Sans" w:cs="Arial"/>
          <w:color w:val="313335"/>
          <w:sz w:val="21"/>
          <w:szCs w:val="21"/>
          <w:lang w:val="en"/>
        </w:rPr>
        <w:t xml:space="preserve"> </w:t>
      </w:r>
      <w:r w:rsidR="00FC2978" w:rsidRPr="00FC2978">
        <w:rPr>
          <w:rFonts w:ascii="Open Sans" w:hAnsi="Open Sans" w:cs="Arial"/>
          <w:color w:val="313335"/>
          <w:sz w:val="21"/>
          <w:szCs w:val="21"/>
          <w:u w:val="single"/>
          <w:lang w:val="en"/>
        </w:rPr>
        <w:t>ten dollars and fifty cents</w:t>
      </w:r>
      <w:r w:rsidR="00FC2978">
        <w:rPr>
          <w:rFonts w:ascii="Open Sans" w:hAnsi="Open Sans" w:cs="Arial"/>
          <w:color w:val="313335"/>
          <w:sz w:val="21"/>
          <w:szCs w:val="21"/>
          <w:lang w:val="en"/>
        </w:rPr>
        <w:t xml:space="preserve"> </w:t>
      </w:r>
      <w:r w:rsidR="00FC2978" w:rsidRPr="00FC2978">
        <w:rPr>
          <w:rFonts w:ascii="Open Sans" w:hAnsi="Open Sans" w:cs="Arial"/>
          <w:color w:val="313335"/>
          <w:sz w:val="21"/>
          <w:szCs w:val="21"/>
          <w:u w:val="single"/>
          <w:lang w:val="en"/>
        </w:rPr>
        <w:t>($10.50)</w:t>
      </w:r>
      <w:r w:rsidR="00FC2978">
        <w:rPr>
          <w:rFonts w:ascii="Open Sans" w:hAnsi="Open Sans" w:cs="Arial"/>
          <w:color w:val="313335"/>
          <w:sz w:val="21"/>
          <w:szCs w:val="21"/>
          <w:lang w:val="en"/>
        </w:rPr>
        <w:t xml:space="preserve"> </w:t>
      </w:r>
      <w:r>
        <w:rPr>
          <w:rFonts w:ascii="Open Sans" w:hAnsi="Open Sans" w:cs="Arial"/>
          <w:color w:val="313335"/>
          <w:sz w:val="21"/>
          <w:szCs w:val="21"/>
          <w:lang w:val="en"/>
        </w:rPr>
        <w:t xml:space="preserve">for county resident senior citizens presenting an older adult I.D. card, or other valid, legal form of identification. The admission fee shall be </w:t>
      </w:r>
      <w:r w:rsidRPr="00AC55DF">
        <w:rPr>
          <w:rFonts w:ascii="Open Sans" w:hAnsi="Open Sans" w:cs="Arial"/>
          <w:strike/>
          <w:color w:val="313335"/>
          <w:sz w:val="21"/>
          <w:szCs w:val="21"/>
          <w:lang w:val="en"/>
        </w:rPr>
        <w:t>nine dollars and twenty-five cents ($9.25)</w:t>
      </w:r>
      <w:r w:rsidR="00AC55DF">
        <w:rPr>
          <w:rFonts w:ascii="Open Sans" w:hAnsi="Open Sans" w:cs="Arial"/>
          <w:color w:val="313335"/>
          <w:sz w:val="21"/>
          <w:szCs w:val="21"/>
          <w:lang w:val="en"/>
        </w:rPr>
        <w:t xml:space="preserve"> </w:t>
      </w:r>
      <w:r w:rsidR="00AC55DF" w:rsidRPr="00AC55DF">
        <w:rPr>
          <w:rFonts w:ascii="Open Sans" w:hAnsi="Open Sans" w:cs="Arial"/>
          <w:color w:val="313335"/>
          <w:sz w:val="21"/>
          <w:szCs w:val="21"/>
          <w:u w:val="single"/>
          <w:lang w:val="en"/>
        </w:rPr>
        <w:t>ten dollars ($10.00)</w:t>
      </w:r>
      <w:r>
        <w:rPr>
          <w:rFonts w:ascii="Open Sans" w:hAnsi="Open Sans" w:cs="Arial"/>
          <w:color w:val="313335"/>
          <w:sz w:val="21"/>
          <w:szCs w:val="21"/>
          <w:lang w:val="en"/>
        </w:rPr>
        <w:t xml:space="preserve"> for adults and </w:t>
      </w:r>
      <w:r w:rsidRPr="00A4323F">
        <w:rPr>
          <w:rFonts w:ascii="Open Sans" w:hAnsi="Open Sans" w:cs="Arial"/>
          <w:strike/>
          <w:color w:val="313335"/>
          <w:sz w:val="21"/>
          <w:szCs w:val="21"/>
          <w:lang w:val="en"/>
        </w:rPr>
        <w:t>six dollars and seventy-five cents ($6.75)</w:t>
      </w:r>
      <w:r w:rsidR="00A4323F">
        <w:rPr>
          <w:rFonts w:ascii="Open Sans" w:hAnsi="Open Sans" w:cs="Arial"/>
          <w:color w:val="313335"/>
          <w:sz w:val="21"/>
          <w:szCs w:val="21"/>
          <w:lang w:val="en"/>
        </w:rPr>
        <w:t xml:space="preserve"> </w:t>
      </w:r>
      <w:r w:rsidR="00A4323F" w:rsidRPr="00A4323F">
        <w:rPr>
          <w:rFonts w:ascii="Open Sans" w:hAnsi="Open Sans" w:cs="Arial"/>
          <w:color w:val="313335"/>
          <w:sz w:val="21"/>
          <w:szCs w:val="21"/>
          <w:u w:val="single"/>
          <w:lang w:val="en"/>
        </w:rPr>
        <w:t>seven dollars and fifty cents</w:t>
      </w:r>
      <w:r w:rsidR="00A4323F">
        <w:rPr>
          <w:rFonts w:ascii="Open Sans" w:hAnsi="Open Sans" w:cs="Arial"/>
          <w:color w:val="313335"/>
          <w:sz w:val="21"/>
          <w:szCs w:val="21"/>
          <w:lang w:val="en"/>
        </w:rPr>
        <w:t xml:space="preserve"> </w:t>
      </w:r>
      <w:r w:rsidR="00A4323F" w:rsidRPr="00A4323F">
        <w:rPr>
          <w:rFonts w:ascii="Open Sans" w:hAnsi="Open Sans" w:cs="Arial"/>
          <w:color w:val="313335"/>
          <w:sz w:val="21"/>
          <w:szCs w:val="21"/>
          <w:u w:val="single"/>
          <w:lang w:val="en"/>
        </w:rPr>
        <w:t>($7.50)</w:t>
      </w:r>
      <w:r>
        <w:rPr>
          <w:rFonts w:ascii="Open Sans" w:hAnsi="Open Sans" w:cs="Arial"/>
          <w:color w:val="313335"/>
          <w:sz w:val="21"/>
          <w:szCs w:val="21"/>
          <w:lang w:val="en"/>
        </w:rPr>
        <w:t xml:space="preserve"> for children every Wednesday of each month for county residents, except holidays. Admission fees are waived for county residents on Thanksgiving, Christmas and New Year's. There will be one (1) free day per month for both county and non-county residents, from January through March, and in October, November, and December. In all instances, parking fees will continue to be charged. </w:t>
      </w:r>
    </w:p>
    <w:p w:rsidR="004D3BFC" w:rsidRDefault="004D3BFC" w:rsidP="00394546">
      <w:pPr>
        <w:pStyle w:val="incr0"/>
        <w:divId w:val="512231999"/>
        <w:rPr>
          <w:rFonts w:ascii="Open Sans" w:hAnsi="Open Sans" w:cs="Arial" w:hint="eastAsia"/>
          <w:color w:val="313335"/>
          <w:sz w:val="21"/>
          <w:szCs w:val="21"/>
          <w:lang w:val="en"/>
        </w:rPr>
      </w:pPr>
      <w:r>
        <w:rPr>
          <w:rFonts w:ascii="Open Sans" w:hAnsi="Open Sans" w:cs="Arial"/>
          <w:color w:val="313335"/>
          <w:sz w:val="21"/>
          <w:szCs w:val="21"/>
          <w:lang w:val="en"/>
        </w:rPr>
        <w:t xml:space="preserve">(c) Except as provided in subsection (c) hereof, the following fees shall be charged for parking at the county zoo parking lot: twelve dollars ($12.00) per car at all times when the zoo is open to the general public; sixteen dollars ($16.00) per bus whenever the zoo is open to the general public; five dollars ($5.00) per car charged for zoological society sponsored private events held at the zoo during the evening. </w:t>
      </w:r>
    </w:p>
    <w:p w:rsidR="00C42164" w:rsidRPr="00394546" w:rsidRDefault="004D3BFC" w:rsidP="00394546">
      <w:pPr>
        <w:pStyle w:val="incr0"/>
        <w:divId w:val="512231999"/>
        <w:rPr>
          <w:rFonts w:ascii="Open Sans" w:hAnsi="Open Sans" w:cs="Arial" w:hint="eastAsia"/>
          <w:color w:val="313335"/>
          <w:sz w:val="21"/>
          <w:szCs w:val="21"/>
          <w:lang w:val="en"/>
        </w:rPr>
      </w:pPr>
      <w:r>
        <w:rPr>
          <w:rFonts w:ascii="Open Sans" w:hAnsi="Open Sans" w:cs="Arial"/>
          <w:color w:val="313335"/>
          <w:sz w:val="21"/>
          <w:szCs w:val="21"/>
          <w:lang w:val="en"/>
        </w:rPr>
        <w:t xml:space="preserve">(d) The zoo director is authorized to waive admission and bus parking charges for handicapped groups, county educational groups and members of the Zoological Society of Milwaukee County, including spouses and minor children. </w:t>
      </w:r>
    </w:p>
    <w:p w:rsidR="004E2757" w:rsidRDefault="004E2757">
      <w:pPr>
        <w:pStyle w:val="list0"/>
        <w:divId w:val="512231999"/>
        <w:rPr>
          <w:rFonts w:ascii="CG Omega" w:hAnsi="CG Omega"/>
          <w:sz w:val="24"/>
          <w:szCs w:val="24"/>
        </w:rPr>
      </w:pPr>
    </w:p>
    <w:p w:rsidR="004E2757" w:rsidRPr="004E2757" w:rsidRDefault="004E2757" w:rsidP="004E2757">
      <w:pPr>
        <w:pStyle w:val="list0"/>
        <w:ind w:left="360"/>
        <w:jc w:val="left"/>
        <w:divId w:val="512231999"/>
        <w:rPr>
          <w:rFonts w:ascii="CG Omega" w:hAnsi="CG Omega"/>
          <w:sz w:val="24"/>
          <w:szCs w:val="24"/>
        </w:rPr>
      </w:pPr>
      <w:r>
        <w:rPr>
          <w:rFonts w:ascii="CG Omega" w:hAnsi="CG Omega"/>
          <w:b/>
          <w:sz w:val="24"/>
          <w:szCs w:val="24"/>
        </w:rPr>
        <w:t>SECTION 2.</w:t>
      </w:r>
      <w:r>
        <w:rPr>
          <w:rFonts w:ascii="CG Omega" w:hAnsi="CG Omega"/>
          <w:sz w:val="24"/>
          <w:szCs w:val="24"/>
        </w:rPr>
        <w:t xml:space="preserve"> The provisions of this ordinance shall be effective upon passage and publication.</w:t>
      </w:r>
    </w:p>
    <w:sectPr w:rsidR="004E2757" w:rsidRPr="004E2757" w:rsidSect="008A4546">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G Omega">
    <w:altName w:val="Candara"/>
    <w:panose1 w:val="00000000000000000000"/>
    <w:charset w:val="00"/>
    <w:family w:val="swiss"/>
    <w:notTrueType/>
    <w:pitch w:val="variable"/>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64" w:rsidRDefault="00577F5A">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396C9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98" w:rsidRDefault="00577F5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EB"/>
    <w:multiLevelType w:val="multilevel"/>
    <w:tmpl w:val="941A0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0CC"/>
    <w:rsid w:val="00090F00"/>
    <w:rsid w:val="000B7152"/>
    <w:rsid w:val="000D40C6"/>
    <w:rsid w:val="001064F5"/>
    <w:rsid w:val="00111098"/>
    <w:rsid w:val="00113BE7"/>
    <w:rsid w:val="00125B3F"/>
    <w:rsid w:val="0012647E"/>
    <w:rsid w:val="00140AA3"/>
    <w:rsid w:val="001626D8"/>
    <w:rsid w:val="001733DE"/>
    <w:rsid w:val="00201D82"/>
    <w:rsid w:val="00202E94"/>
    <w:rsid w:val="00221974"/>
    <w:rsid w:val="0026000C"/>
    <w:rsid w:val="002A5C91"/>
    <w:rsid w:val="002E4A32"/>
    <w:rsid w:val="003017E7"/>
    <w:rsid w:val="003511BB"/>
    <w:rsid w:val="00377ADD"/>
    <w:rsid w:val="00383AA3"/>
    <w:rsid w:val="00392F91"/>
    <w:rsid w:val="00393F27"/>
    <w:rsid w:val="00394546"/>
    <w:rsid w:val="003958DB"/>
    <w:rsid w:val="00396C96"/>
    <w:rsid w:val="003A115B"/>
    <w:rsid w:val="00407C49"/>
    <w:rsid w:val="00434B93"/>
    <w:rsid w:val="004624C3"/>
    <w:rsid w:val="00463ED0"/>
    <w:rsid w:val="004D3BFC"/>
    <w:rsid w:val="004E2757"/>
    <w:rsid w:val="004F2014"/>
    <w:rsid w:val="004F6CB2"/>
    <w:rsid w:val="00521C38"/>
    <w:rsid w:val="00577F5A"/>
    <w:rsid w:val="005C286B"/>
    <w:rsid w:val="00620813"/>
    <w:rsid w:val="00634079"/>
    <w:rsid w:val="0066070E"/>
    <w:rsid w:val="006957EB"/>
    <w:rsid w:val="006F55B8"/>
    <w:rsid w:val="0072133F"/>
    <w:rsid w:val="00721CE1"/>
    <w:rsid w:val="00735637"/>
    <w:rsid w:val="00740B3F"/>
    <w:rsid w:val="00787514"/>
    <w:rsid w:val="00796377"/>
    <w:rsid w:val="008179DD"/>
    <w:rsid w:val="008329C3"/>
    <w:rsid w:val="0083775A"/>
    <w:rsid w:val="008730AB"/>
    <w:rsid w:val="00893109"/>
    <w:rsid w:val="00896BF3"/>
    <w:rsid w:val="008A4546"/>
    <w:rsid w:val="008F5E56"/>
    <w:rsid w:val="009231E8"/>
    <w:rsid w:val="00986932"/>
    <w:rsid w:val="009D2F33"/>
    <w:rsid w:val="009F3681"/>
    <w:rsid w:val="009F6605"/>
    <w:rsid w:val="00A10BDD"/>
    <w:rsid w:val="00A3462C"/>
    <w:rsid w:val="00A4323F"/>
    <w:rsid w:val="00A77F06"/>
    <w:rsid w:val="00A94F55"/>
    <w:rsid w:val="00AC55DF"/>
    <w:rsid w:val="00AF0901"/>
    <w:rsid w:val="00AF1619"/>
    <w:rsid w:val="00B239E2"/>
    <w:rsid w:val="00B62380"/>
    <w:rsid w:val="00B96465"/>
    <w:rsid w:val="00BE6AE8"/>
    <w:rsid w:val="00BF1769"/>
    <w:rsid w:val="00C42164"/>
    <w:rsid w:val="00CD54C4"/>
    <w:rsid w:val="00CF3863"/>
    <w:rsid w:val="00D16B6F"/>
    <w:rsid w:val="00D440B4"/>
    <w:rsid w:val="00D6354F"/>
    <w:rsid w:val="00DD03EE"/>
    <w:rsid w:val="00E06C7D"/>
    <w:rsid w:val="00E2049E"/>
    <w:rsid w:val="00E245CF"/>
    <w:rsid w:val="00E460BC"/>
    <w:rsid w:val="00E9168E"/>
    <w:rsid w:val="00E9659A"/>
    <w:rsid w:val="00EB4352"/>
    <w:rsid w:val="00EC50FB"/>
    <w:rsid w:val="00EC58D9"/>
    <w:rsid w:val="00EE7F98"/>
    <w:rsid w:val="00F15F1F"/>
    <w:rsid w:val="00F45BE2"/>
    <w:rsid w:val="00F55660"/>
    <w:rsid w:val="00FA1F55"/>
    <w:rsid w:val="00FA319F"/>
    <w:rsid w:val="00FB18A6"/>
    <w:rsid w:val="00FC2978"/>
    <w:rsid w:val="00FD411B"/>
    <w:rsid w:val="00FE64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styleId="LineNumber">
    <w:name w:val="line number"/>
    <w:basedOn w:val="DefaultParagraphFont"/>
    <w:uiPriority w:val="99"/>
    <w:semiHidden/>
    <w:unhideWhenUsed/>
    <w:rsid w:val="008A4546"/>
  </w:style>
  <w:style w:type="paragraph" w:styleId="BalloonText">
    <w:name w:val="Balloon Text"/>
    <w:basedOn w:val="Normal"/>
    <w:link w:val="BalloonTextChar"/>
    <w:uiPriority w:val="99"/>
    <w:semiHidden/>
    <w:unhideWhenUsed/>
    <w:rsid w:val="0046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D0"/>
    <w:rPr>
      <w:rFonts w:ascii="Segoe UI" w:hAnsi="Segoe UI" w:cs="Segoe UI"/>
      <w:sz w:val="18"/>
      <w:szCs w:val="18"/>
    </w:rPr>
  </w:style>
  <w:style w:type="character" w:customStyle="1" w:styleId="sr-only1">
    <w:name w:val="sr-only1"/>
    <w:basedOn w:val="DefaultParagraphFont"/>
    <w:rsid w:val="004D3BFC"/>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31999">
      <w:marLeft w:val="0"/>
      <w:marRight w:val="0"/>
      <w:marTop w:val="0"/>
      <w:marBottom w:val="0"/>
      <w:divBdr>
        <w:top w:val="none" w:sz="0" w:space="0" w:color="auto"/>
        <w:left w:val="none" w:sz="0" w:space="0" w:color="auto"/>
        <w:bottom w:val="none" w:sz="0" w:space="0" w:color="auto"/>
        <w:right w:val="none" w:sz="0" w:space="0" w:color="auto"/>
      </w:divBdr>
      <w:divsChild>
        <w:div w:id="1923679311">
          <w:marLeft w:val="0"/>
          <w:marRight w:val="0"/>
          <w:marTop w:val="0"/>
          <w:marBottom w:val="0"/>
          <w:divBdr>
            <w:top w:val="none" w:sz="0" w:space="0" w:color="auto"/>
            <w:left w:val="none" w:sz="0" w:space="0" w:color="auto"/>
            <w:bottom w:val="none" w:sz="0" w:space="0" w:color="auto"/>
            <w:right w:val="none" w:sz="0" w:space="0" w:color="auto"/>
          </w:divBdr>
          <w:divsChild>
            <w:div w:id="1718160528">
              <w:marLeft w:val="0"/>
              <w:marRight w:val="0"/>
              <w:marTop w:val="0"/>
              <w:marBottom w:val="0"/>
              <w:divBdr>
                <w:top w:val="none" w:sz="0" w:space="0" w:color="auto"/>
                <w:left w:val="none" w:sz="0" w:space="0" w:color="auto"/>
                <w:bottom w:val="none" w:sz="0" w:space="0" w:color="auto"/>
                <w:right w:val="none" w:sz="0" w:space="0" w:color="auto"/>
              </w:divBdr>
              <w:divsChild>
                <w:div w:id="1144812701">
                  <w:marLeft w:val="0"/>
                  <w:marRight w:val="0"/>
                  <w:marTop w:val="0"/>
                  <w:marBottom w:val="0"/>
                  <w:divBdr>
                    <w:top w:val="none" w:sz="0" w:space="0" w:color="auto"/>
                    <w:left w:val="none" w:sz="0" w:space="0" w:color="auto"/>
                    <w:bottom w:val="none" w:sz="0" w:space="0" w:color="auto"/>
                    <w:right w:val="none" w:sz="0" w:space="0" w:color="auto"/>
                  </w:divBdr>
                  <w:divsChild>
                    <w:div w:id="1239244672">
                      <w:marLeft w:val="0"/>
                      <w:marRight w:val="0"/>
                      <w:marTop w:val="0"/>
                      <w:marBottom w:val="0"/>
                      <w:divBdr>
                        <w:top w:val="none" w:sz="0" w:space="0" w:color="auto"/>
                        <w:left w:val="none" w:sz="0" w:space="0" w:color="auto"/>
                        <w:bottom w:val="none" w:sz="0" w:space="0" w:color="auto"/>
                        <w:right w:val="none" w:sz="0" w:space="0" w:color="auto"/>
                      </w:divBdr>
                      <w:divsChild>
                        <w:div w:id="1489327669">
                          <w:marLeft w:val="0"/>
                          <w:marRight w:val="0"/>
                          <w:marTop w:val="0"/>
                          <w:marBottom w:val="0"/>
                          <w:divBdr>
                            <w:top w:val="none" w:sz="0" w:space="0" w:color="auto"/>
                            <w:left w:val="none" w:sz="0" w:space="0" w:color="auto"/>
                            <w:bottom w:val="none" w:sz="0" w:space="0" w:color="auto"/>
                            <w:right w:val="none" w:sz="0" w:space="0" w:color="auto"/>
                          </w:divBdr>
                          <w:divsChild>
                            <w:div w:id="1225947497">
                              <w:marLeft w:val="0"/>
                              <w:marRight w:val="0"/>
                              <w:marTop w:val="0"/>
                              <w:marBottom w:val="0"/>
                              <w:divBdr>
                                <w:top w:val="none" w:sz="0" w:space="0" w:color="auto"/>
                                <w:left w:val="none" w:sz="0" w:space="0" w:color="auto"/>
                                <w:bottom w:val="none" w:sz="0" w:space="0" w:color="auto"/>
                                <w:right w:val="none" w:sz="0" w:space="0" w:color="auto"/>
                              </w:divBdr>
                              <w:divsChild>
                                <w:div w:id="882907787">
                                  <w:marLeft w:val="0"/>
                                  <w:marRight w:val="0"/>
                                  <w:marTop w:val="0"/>
                                  <w:marBottom w:val="0"/>
                                  <w:divBdr>
                                    <w:top w:val="none" w:sz="0" w:space="0" w:color="auto"/>
                                    <w:left w:val="none" w:sz="0" w:space="0" w:color="auto"/>
                                    <w:bottom w:val="none" w:sz="0" w:space="0" w:color="auto"/>
                                    <w:right w:val="none" w:sz="0" w:space="0" w:color="auto"/>
                                  </w:divBdr>
                                  <w:divsChild>
                                    <w:div w:id="1148403985">
                                      <w:marLeft w:val="0"/>
                                      <w:marRight w:val="0"/>
                                      <w:marTop w:val="0"/>
                                      <w:marBottom w:val="0"/>
                                      <w:divBdr>
                                        <w:top w:val="none" w:sz="0" w:space="0" w:color="auto"/>
                                        <w:left w:val="none" w:sz="0" w:space="0" w:color="auto"/>
                                        <w:bottom w:val="none" w:sz="0" w:space="0" w:color="auto"/>
                                        <w:right w:val="none" w:sz="0" w:space="0" w:color="auto"/>
                                      </w:divBdr>
                                      <w:divsChild>
                                        <w:div w:id="684866449">
                                          <w:marLeft w:val="0"/>
                                          <w:marRight w:val="0"/>
                                          <w:marTop w:val="0"/>
                                          <w:marBottom w:val="0"/>
                                          <w:divBdr>
                                            <w:top w:val="none" w:sz="0" w:space="0" w:color="auto"/>
                                            <w:left w:val="none" w:sz="0" w:space="0" w:color="auto"/>
                                            <w:bottom w:val="none" w:sz="0" w:space="0" w:color="auto"/>
                                            <w:right w:val="none" w:sz="0" w:space="0" w:color="auto"/>
                                          </w:divBdr>
                                          <w:divsChild>
                                            <w:div w:id="474835596">
                                              <w:marLeft w:val="0"/>
                                              <w:marRight w:val="0"/>
                                              <w:marTop w:val="120"/>
                                              <w:marBottom w:val="120"/>
                                              <w:divBdr>
                                                <w:top w:val="none" w:sz="0" w:space="0" w:color="auto"/>
                                                <w:left w:val="none" w:sz="0" w:space="0" w:color="auto"/>
                                                <w:bottom w:val="none" w:sz="0" w:space="0" w:color="auto"/>
                                                <w:right w:val="none" w:sz="0" w:space="0" w:color="auto"/>
                                              </w:divBdr>
                                              <w:divsChild>
                                                <w:div w:id="1328170448">
                                                  <w:marLeft w:val="0"/>
                                                  <w:marRight w:val="0"/>
                                                  <w:marTop w:val="0"/>
                                                  <w:marBottom w:val="0"/>
                                                  <w:divBdr>
                                                    <w:top w:val="none" w:sz="0" w:space="0" w:color="auto"/>
                                                    <w:left w:val="none" w:sz="0" w:space="0" w:color="auto"/>
                                                    <w:bottom w:val="none" w:sz="0" w:space="0" w:color="auto"/>
                                                    <w:right w:val="none" w:sz="0" w:space="0" w:color="auto"/>
                                                  </w:divBdr>
                                                  <w:divsChild>
                                                    <w:div w:id="700133882">
                                                      <w:marLeft w:val="0"/>
                                                      <w:marRight w:val="0"/>
                                                      <w:marTop w:val="0"/>
                                                      <w:marBottom w:val="0"/>
                                                      <w:divBdr>
                                                        <w:top w:val="none" w:sz="0" w:space="0" w:color="auto"/>
                                                        <w:left w:val="none" w:sz="0" w:space="0" w:color="auto"/>
                                                        <w:bottom w:val="none" w:sz="0" w:space="0" w:color="auto"/>
                                                        <w:right w:val="none" w:sz="0" w:space="0" w:color="auto"/>
                                                      </w:divBdr>
                                                    </w:div>
                                                  </w:divsChild>
                                                </w:div>
                                                <w:div w:id="1728258475">
                                                  <w:marLeft w:val="0"/>
                                                  <w:marRight w:val="0"/>
                                                  <w:marTop w:val="0"/>
                                                  <w:marBottom w:val="0"/>
                                                  <w:divBdr>
                                                    <w:top w:val="none" w:sz="0" w:space="0" w:color="auto"/>
                                                    <w:left w:val="none" w:sz="0" w:space="0" w:color="auto"/>
                                                    <w:bottom w:val="none" w:sz="0" w:space="0" w:color="auto"/>
                                                    <w:right w:val="none" w:sz="0" w:space="0" w:color="auto"/>
                                                  </w:divBdr>
                                                  <w:divsChild>
                                                    <w:div w:id="1767652181">
                                                      <w:marLeft w:val="0"/>
                                                      <w:marRight w:val="0"/>
                                                      <w:marTop w:val="0"/>
                                                      <w:marBottom w:val="0"/>
                                                      <w:divBdr>
                                                        <w:top w:val="none" w:sz="0" w:space="0" w:color="auto"/>
                                                        <w:left w:val="none" w:sz="0" w:space="0" w:color="auto"/>
                                                        <w:bottom w:val="none" w:sz="0" w:space="0" w:color="auto"/>
                                                        <w:right w:val="none" w:sz="0" w:space="0" w:color="auto"/>
                                                      </w:divBdr>
                                                    </w:div>
                                                    <w:div w:id="8990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3348">
                                              <w:marLeft w:val="0"/>
                                              <w:marRight w:val="0"/>
                                              <w:marTop w:val="0"/>
                                              <w:marBottom w:val="0"/>
                                              <w:divBdr>
                                                <w:top w:val="none" w:sz="0" w:space="0" w:color="auto"/>
                                                <w:left w:val="none" w:sz="0" w:space="0" w:color="auto"/>
                                                <w:bottom w:val="none" w:sz="0" w:space="0" w:color="auto"/>
                                                <w:right w:val="none" w:sz="0" w:space="0" w:color="auto"/>
                                              </w:divBdr>
                                              <w:divsChild>
                                                <w:div w:id="4436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725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Scott, Joshua</cp:lastModifiedBy>
  <cp:revision>28</cp:revision>
  <cp:lastPrinted>2018-10-19T14:36:00Z</cp:lastPrinted>
  <dcterms:created xsi:type="dcterms:W3CDTF">2018-10-18T20:26:00Z</dcterms:created>
  <dcterms:modified xsi:type="dcterms:W3CDTF">2018-10-23T14:41:00Z</dcterms:modified>
</cp:coreProperties>
</file>