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E5" w:rsidRPr="00BC7EE5" w:rsidRDefault="00BC7EE5" w:rsidP="00BC7EE5">
      <w:pPr>
        <w:autoSpaceDE w:val="0"/>
        <w:autoSpaceDN w:val="0"/>
        <w:adjustRightInd w:val="0"/>
        <w:jc w:val="right"/>
        <w:rPr>
          <w:rFonts w:ascii="Arial" w:hAnsi="Arial" w:cs="Arial"/>
          <w:sz w:val="24"/>
        </w:rPr>
      </w:pPr>
      <w:r>
        <w:rPr>
          <w:rFonts w:ascii="Arial" w:hAnsi="Arial" w:cs="Arial"/>
          <w:b/>
          <w:sz w:val="24"/>
        </w:rPr>
        <w:tab/>
      </w:r>
      <w:r w:rsidRPr="00BC7EE5">
        <w:rPr>
          <w:rFonts w:ascii="Arial" w:hAnsi="Arial" w:cs="Arial"/>
          <w:sz w:val="24"/>
        </w:rPr>
        <w:t>File No. 15-2</w:t>
      </w:r>
      <w:r w:rsidR="00E038DA">
        <w:rPr>
          <w:rFonts w:ascii="Arial" w:hAnsi="Arial" w:cs="Arial"/>
          <w:sz w:val="24"/>
        </w:rPr>
        <w:t>50</w:t>
      </w:r>
    </w:p>
    <w:p w:rsidR="00BC7EE5" w:rsidRDefault="00BC7EE5" w:rsidP="004F5D4A">
      <w:pPr>
        <w:autoSpaceDE w:val="0"/>
        <w:autoSpaceDN w:val="0"/>
        <w:adjustRightInd w:val="0"/>
        <w:jc w:val="center"/>
        <w:rPr>
          <w:rFonts w:ascii="Arial" w:hAnsi="Arial" w:cs="Arial"/>
          <w:b/>
          <w:sz w:val="24"/>
        </w:rPr>
      </w:pPr>
    </w:p>
    <w:p w:rsidR="004F5D4A" w:rsidRPr="00E038DA" w:rsidRDefault="00BC7EE5" w:rsidP="00E038DA">
      <w:pPr>
        <w:autoSpaceDE w:val="0"/>
        <w:autoSpaceDN w:val="0"/>
        <w:adjustRightInd w:val="0"/>
        <w:jc w:val="left"/>
        <w:rPr>
          <w:rFonts w:ascii="Arial" w:hAnsi="Arial" w:cs="Arial"/>
          <w:sz w:val="24"/>
        </w:rPr>
      </w:pPr>
      <w:r w:rsidRPr="00E038DA">
        <w:rPr>
          <w:rFonts w:ascii="Arial" w:hAnsi="Arial" w:cs="Arial"/>
          <w:sz w:val="24"/>
        </w:rPr>
        <w:t xml:space="preserve">(Item…) </w:t>
      </w:r>
      <w:r w:rsidR="00E038DA" w:rsidRPr="00E038DA">
        <w:rPr>
          <w:rFonts w:ascii="Arial" w:hAnsi="Arial" w:cs="Arial"/>
          <w:sz w:val="24"/>
        </w:rPr>
        <w:t>From the County Board’s Legislative Liaison, Office of Government</w:t>
      </w:r>
      <w:r w:rsidR="00930875">
        <w:rPr>
          <w:rFonts w:ascii="Arial" w:hAnsi="Arial" w:cs="Arial"/>
          <w:sz w:val="24"/>
        </w:rPr>
        <w:t xml:space="preserve"> </w:t>
      </w:r>
      <w:r w:rsidR="00E038DA" w:rsidRPr="00E038DA">
        <w:rPr>
          <w:rFonts w:ascii="Arial" w:hAnsi="Arial" w:cs="Arial"/>
          <w:sz w:val="24"/>
        </w:rPr>
        <w:t>Affairs, requesting authorization of the proposed 2015-2016 Milwaukee</w:t>
      </w:r>
      <w:r w:rsidR="00930875">
        <w:rPr>
          <w:rFonts w:ascii="Arial" w:hAnsi="Arial" w:cs="Arial"/>
          <w:sz w:val="24"/>
        </w:rPr>
        <w:t xml:space="preserve"> </w:t>
      </w:r>
      <w:bookmarkStart w:id="0" w:name="_GoBack"/>
      <w:bookmarkEnd w:id="0"/>
      <w:r w:rsidR="00E038DA" w:rsidRPr="00E038DA">
        <w:rPr>
          <w:rFonts w:ascii="Arial" w:hAnsi="Arial" w:cs="Arial"/>
          <w:sz w:val="24"/>
        </w:rPr>
        <w:t>County State Policy Priorities</w:t>
      </w:r>
      <w:r w:rsidR="001F7D0A" w:rsidRPr="00E038DA">
        <w:rPr>
          <w:rFonts w:ascii="Arial" w:hAnsi="Arial" w:cs="Arial"/>
          <w:sz w:val="24"/>
        </w:rPr>
        <w:t>, by recommending adoption of the following:</w:t>
      </w:r>
    </w:p>
    <w:p w:rsidR="00BC7EE5" w:rsidRDefault="00BC7EE5" w:rsidP="004F5D4A">
      <w:pPr>
        <w:jc w:val="center"/>
        <w:rPr>
          <w:rFonts w:ascii="Arial" w:hAnsi="Arial" w:cs="Arial"/>
          <w:sz w:val="24"/>
        </w:rPr>
      </w:pPr>
    </w:p>
    <w:p w:rsidR="00BC7EE5" w:rsidRPr="00E038DA" w:rsidRDefault="00BC7EE5" w:rsidP="00BC7EE5">
      <w:pPr>
        <w:autoSpaceDE w:val="0"/>
        <w:autoSpaceDN w:val="0"/>
        <w:adjustRightInd w:val="0"/>
        <w:jc w:val="center"/>
        <w:rPr>
          <w:rFonts w:ascii="Arial" w:hAnsi="Arial" w:cs="Arial"/>
          <w:b/>
          <w:sz w:val="24"/>
        </w:rPr>
      </w:pPr>
      <w:r w:rsidRPr="00E038DA">
        <w:rPr>
          <w:rFonts w:ascii="Arial" w:hAnsi="Arial" w:cs="Arial"/>
          <w:b/>
          <w:sz w:val="24"/>
        </w:rPr>
        <w:t>A RESOLUTION</w:t>
      </w:r>
    </w:p>
    <w:p w:rsidR="00BC7EE5" w:rsidRPr="00E038DA" w:rsidRDefault="00BC7EE5" w:rsidP="004F5D4A">
      <w:pPr>
        <w:jc w:val="center"/>
        <w:rPr>
          <w:rFonts w:ascii="Arial" w:hAnsi="Arial" w:cs="Arial"/>
          <w:sz w:val="24"/>
        </w:rPr>
      </w:pPr>
    </w:p>
    <w:p w:rsidR="00E038DA" w:rsidRPr="00E038DA" w:rsidRDefault="00E038DA" w:rsidP="004E2716">
      <w:pPr>
        <w:ind w:firstLine="720"/>
        <w:rPr>
          <w:rFonts w:ascii="Arial" w:hAnsi="Arial" w:cs="Arial"/>
          <w:sz w:val="24"/>
        </w:rPr>
      </w:pPr>
      <w:r w:rsidRPr="00E038DA">
        <w:rPr>
          <w:rFonts w:ascii="Arial" w:hAnsi="Arial" w:cs="Arial"/>
          <w:sz w:val="24"/>
        </w:rPr>
        <w:t>WHEREAS, the county Board’s Legislative Liaison, Office of Government Affairs, has met with policymakers, departmental staff and stakeholder groups to develop recommended Legislative Policy Priorities that will provide policy direction for Milwaukee County’s lobbying efforts during the 2015-2016 legislative session; and</w:t>
      </w:r>
    </w:p>
    <w:p w:rsidR="00E038DA" w:rsidRPr="00E038DA" w:rsidRDefault="00E038DA" w:rsidP="00E038DA">
      <w:pPr>
        <w:rPr>
          <w:rFonts w:ascii="Arial" w:hAnsi="Arial" w:cs="Arial"/>
          <w:sz w:val="24"/>
        </w:rPr>
      </w:pPr>
    </w:p>
    <w:p w:rsidR="00E038DA" w:rsidRPr="00E038DA" w:rsidRDefault="00E038DA" w:rsidP="004E2716">
      <w:pPr>
        <w:ind w:firstLine="720"/>
        <w:rPr>
          <w:rFonts w:ascii="Arial" w:hAnsi="Arial" w:cs="Arial"/>
          <w:sz w:val="24"/>
        </w:rPr>
      </w:pPr>
      <w:r w:rsidRPr="00E038DA">
        <w:rPr>
          <w:rFonts w:ascii="Arial" w:hAnsi="Arial" w:cs="Arial"/>
          <w:sz w:val="24"/>
        </w:rPr>
        <w:t xml:space="preserve">WHEREAS, many of the recommended policy directives are long-standing positions of Milwaukee County that are intended to ensure that the county can provide high-quality programs and services to its residents; </w:t>
      </w:r>
      <w:r w:rsidR="004E2716">
        <w:rPr>
          <w:rFonts w:ascii="Arial" w:hAnsi="Arial" w:cs="Arial"/>
          <w:sz w:val="24"/>
        </w:rPr>
        <w:t>and</w:t>
      </w:r>
    </w:p>
    <w:p w:rsidR="00E038DA" w:rsidRPr="00E038DA" w:rsidRDefault="00E038DA" w:rsidP="00E038DA">
      <w:pPr>
        <w:rPr>
          <w:rFonts w:ascii="Arial" w:hAnsi="Arial" w:cs="Arial"/>
          <w:sz w:val="24"/>
        </w:rPr>
      </w:pPr>
    </w:p>
    <w:p w:rsidR="00E038DA" w:rsidRPr="00E038DA" w:rsidRDefault="00E038DA" w:rsidP="004E2716">
      <w:pPr>
        <w:ind w:firstLine="720"/>
        <w:rPr>
          <w:rFonts w:ascii="Arial" w:hAnsi="Arial" w:cs="Arial"/>
          <w:sz w:val="24"/>
        </w:rPr>
      </w:pPr>
      <w:r w:rsidRPr="00E038DA">
        <w:rPr>
          <w:rFonts w:ascii="Arial" w:hAnsi="Arial" w:cs="Arial"/>
          <w:sz w:val="24"/>
        </w:rPr>
        <w:t xml:space="preserve">WHEREAS, it is critical that Milwaukee County communicate its key State Policy Priorities in areas such as health and human needs, juvenile justice, and the courts; </w:t>
      </w:r>
      <w:r w:rsidR="004E2716">
        <w:rPr>
          <w:rFonts w:ascii="Arial" w:hAnsi="Arial" w:cs="Arial"/>
          <w:sz w:val="24"/>
        </w:rPr>
        <w:t>now, therefore,</w:t>
      </w:r>
    </w:p>
    <w:p w:rsidR="00E038DA" w:rsidRPr="00E038DA" w:rsidRDefault="00E038DA" w:rsidP="00E038DA">
      <w:pPr>
        <w:rPr>
          <w:rFonts w:ascii="Arial" w:hAnsi="Arial" w:cs="Arial"/>
          <w:sz w:val="24"/>
        </w:rPr>
      </w:pPr>
    </w:p>
    <w:p w:rsidR="00E038DA" w:rsidRPr="00E038DA" w:rsidRDefault="00E038DA" w:rsidP="004E2716">
      <w:pPr>
        <w:ind w:firstLine="720"/>
        <w:rPr>
          <w:rFonts w:ascii="Arial" w:hAnsi="Arial" w:cs="Arial"/>
          <w:sz w:val="24"/>
        </w:rPr>
      </w:pPr>
      <w:r w:rsidRPr="00E038DA">
        <w:rPr>
          <w:rFonts w:ascii="Arial" w:hAnsi="Arial" w:cs="Arial"/>
          <w:sz w:val="24"/>
        </w:rPr>
        <w:t>BE IT RESOLVED, the Milwaukee County Board of Supervisors does hereby approve the proposed State Policy Priorities</w:t>
      </w:r>
      <w:r w:rsidR="004E2716">
        <w:rPr>
          <w:rFonts w:ascii="Arial" w:hAnsi="Arial" w:cs="Arial"/>
          <w:sz w:val="24"/>
        </w:rPr>
        <w:t>, hereto attached to this file</w:t>
      </w:r>
      <w:r w:rsidRPr="00E038DA">
        <w:rPr>
          <w:rFonts w:ascii="Arial" w:hAnsi="Arial" w:cs="Arial"/>
          <w:sz w:val="24"/>
        </w:rPr>
        <w:t>; and</w:t>
      </w:r>
    </w:p>
    <w:p w:rsidR="00E038DA" w:rsidRPr="00E038DA" w:rsidRDefault="00E038DA" w:rsidP="00E038DA">
      <w:pPr>
        <w:rPr>
          <w:rFonts w:ascii="Arial" w:hAnsi="Arial" w:cs="Arial"/>
          <w:sz w:val="24"/>
        </w:rPr>
      </w:pPr>
    </w:p>
    <w:p w:rsidR="004F5D4A" w:rsidRPr="00E038DA" w:rsidRDefault="00E038DA" w:rsidP="004E2716">
      <w:pPr>
        <w:ind w:firstLine="720"/>
        <w:rPr>
          <w:rFonts w:ascii="Arial" w:hAnsi="Arial" w:cs="Arial"/>
          <w:sz w:val="24"/>
        </w:rPr>
      </w:pPr>
      <w:r w:rsidRPr="00E038DA">
        <w:rPr>
          <w:rFonts w:ascii="Arial" w:hAnsi="Arial" w:cs="Arial"/>
          <w:sz w:val="24"/>
        </w:rPr>
        <w:t>BE IT FURTHER RESOLVED, the County Board’s Legislative Liaison, Office of Government Affairs, is authorized and directed to communicate Milwaukee County’s State Policy Priorities to State policymakers, agency staff, and others to help effectuate t</w:t>
      </w:r>
      <w:r w:rsidR="004E2716">
        <w:rPr>
          <w:rFonts w:ascii="Arial" w:hAnsi="Arial" w:cs="Arial"/>
          <w:sz w:val="24"/>
        </w:rPr>
        <w:t>hese</w:t>
      </w:r>
      <w:r w:rsidRPr="00E038DA">
        <w:rPr>
          <w:rFonts w:ascii="Arial" w:hAnsi="Arial" w:cs="Arial"/>
          <w:sz w:val="24"/>
        </w:rPr>
        <w:t xml:space="preserve"> policy directives.</w:t>
      </w:r>
    </w:p>
    <w:sectPr w:rsidR="004F5D4A" w:rsidRPr="00E038DA" w:rsidSect="000B04C7">
      <w:footerReference w:type="even" r:id="rId7"/>
      <w:footerReference w:type="default" r:id="rId8"/>
      <w:headerReference w:type="first" r:id="rId9"/>
      <w:pgSz w:w="12240" w:h="15840" w:code="1"/>
      <w:pgMar w:top="1440" w:right="720" w:bottom="1440" w:left="2160" w:header="1440" w:footer="1008" w:gutter="0"/>
      <w:paperSrc w:first="15" w:other="15"/>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3D" w:rsidRDefault="008E453D">
      <w:r>
        <w:separator/>
      </w:r>
    </w:p>
  </w:endnote>
  <w:endnote w:type="continuationSeparator" w:id="0">
    <w:p w:rsidR="008E453D" w:rsidRDefault="008E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1" w:rsidRDefault="007C0A71" w:rsidP="006509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A71" w:rsidRDefault="007C0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1" w:rsidRDefault="007C0A71" w:rsidP="006509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8DA">
      <w:rPr>
        <w:rStyle w:val="PageNumber"/>
        <w:noProof/>
      </w:rPr>
      <w:t>2</w:t>
    </w:r>
    <w:r>
      <w:rPr>
        <w:rStyle w:val="PageNumber"/>
      </w:rPr>
      <w:fldChar w:fldCharType="end"/>
    </w:r>
  </w:p>
  <w:p w:rsidR="007C0A71" w:rsidRDefault="007C0A71" w:rsidP="000B04C7">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3D" w:rsidRDefault="008E453D">
      <w:r>
        <w:separator/>
      </w:r>
    </w:p>
  </w:footnote>
  <w:footnote w:type="continuationSeparator" w:id="0">
    <w:p w:rsidR="008E453D" w:rsidRDefault="008E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EE5" w:rsidRPr="00BC7EE5" w:rsidRDefault="00BC7EE5">
    <w:pPr>
      <w:pStyle w:val="Header"/>
      <w:rPr>
        <w:rFonts w:ascii="Arial" w:hAnsi="Arial" w:cs="Arial"/>
        <w:sz w:val="24"/>
      </w:rPr>
    </w:pPr>
    <w:r w:rsidRPr="00BC7EE5">
      <w:rPr>
        <w:rFonts w:ascii="Arial" w:hAnsi="Arial" w:cs="Arial"/>
        <w:sz w:val="24"/>
      </w:rPr>
      <w:t>Supervisor Jason Haas, Chairman</w:t>
    </w:r>
  </w:p>
  <w:p w:rsidR="00BC7EE5" w:rsidRDefault="00BC7EE5">
    <w:pPr>
      <w:pStyle w:val="Header"/>
      <w:rPr>
        <w:rFonts w:ascii="Arial" w:hAnsi="Arial" w:cs="Arial"/>
        <w:sz w:val="24"/>
      </w:rPr>
    </w:pPr>
    <w:r w:rsidRPr="00BC7EE5">
      <w:rPr>
        <w:rFonts w:ascii="Arial" w:hAnsi="Arial" w:cs="Arial"/>
        <w:sz w:val="24"/>
      </w:rPr>
      <w:t>From the Committee on Intergovernmental Relations reporting on:</w:t>
    </w:r>
  </w:p>
  <w:p w:rsidR="00BC7EE5" w:rsidRPr="00BC7EE5" w:rsidRDefault="00BC7EE5">
    <w:pPr>
      <w:pStyle w:val="Heade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866CC"/>
    <w:multiLevelType w:val="multilevel"/>
    <w:tmpl w:val="1B20F6A0"/>
    <w:numStyleLink w:val="REQUEST"/>
  </w:abstractNum>
  <w:abstractNum w:abstractNumId="1">
    <w:nsid w:val="21403F6A"/>
    <w:multiLevelType w:val="multilevel"/>
    <w:tmpl w:val="9E9090CE"/>
    <w:styleLink w:val="BriefNumbering"/>
    <w:lvl w:ilvl="0">
      <w:start w:val="1"/>
      <w:numFmt w:val="upperRoman"/>
      <w:pStyle w:val="BriefOutline"/>
      <w:lvlText w:val="%1."/>
      <w:lvlJc w:val="left"/>
      <w:pPr>
        <w:tabs>
          <w:tab w:val="num" w:pos="720"/>
        </w:tabs>
        <w:ind w:left="720" w:hanging="720"/>
      </w:pPr>
      <w:rPr>
        <w:rFonts w:ascii="Times New Roman" w:hAnsi="Times New Roman" w:hint="default"/>
        <w:smallCaps/>
        <w:sz w:val="26"/>
        <w:szCs w:val="26"/>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7DF37AE"/>
    <w:multiLevelType w:val="multilevel"/>
    <w:tmpl w:val="0E868F76"/>
    <w:styleLink w:val="Parawrap"/>
    <w:lvl w:ilvl="0">
      <w:start w:val="1"/>
      <w:numFmt w:val="decimal"/>
      <w:pStyle w:val="ParawrapStyle"/>
      <w:lvlText w:val="%1."/>
      <w:lvlJc w:val="left"/>
      <w:pPr>
        <w:tabs>
          <w:tab w:val="num" w:pos="1440"/>
        </w:tabs>
        <w:ind w:left="0" w:firstLine="720"/>
      </w:pPr>
      <w:rPr>
        <w:rFonts w:hint="default"/>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decimal"/>
      <w:lvlText w:val="(%4)"/>
      <w:lvlJc w:val="left"/>
      <w:pPr>
        <w:tabs>
          <w:tab w:val="num" w:pos="3600"/>
        </w:tabs>
        <w:ind w:left="2160" w:firstLine="720"/>
      </w:pPr>
      <w:rPr>
        <w:rFonts w:hint="default"/>
      </w:rPr>
    </w:lvl>
    <w:lvl w:ilvl="4">
      <w:start w:val="1"/>
      <w:numFmt w:val="lowerLetter"/>
      <w:lvlText w:val="(%5)"/>
      <w:lvlJc w:val="left"/>
      <w:pPr>
        <w:tabs>
          <w:tab w:val="num" w:pos="1800"/>
        </w:tabs>
        <w:ind w:left="288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258335C"/>
    <w:multiLevelType w:val="multilevel"/>
    <w:tmpl w:val="1B20F6A0"/>
    <w:styleLink w:val="REQUEST"/>
    <w:lvl w:ilvl="0">
      <w:start w:val="1"/>
      <w:numFmt w:val="decimal"/>
      <w:pStyle w:val="RequestStyle"/>
      <w:suff w:val="nothing"/>
      <w:lvlText w:val="REQUEST %1:"/>
      <w:lvlJc w:val="left"/>
      <w:pPr>
        <w:ind w:left="360" w:hanging="360"/>
      </w:pPr>
      <w:rPr>
        <w:rFonts w:ascii="Times New Roman" w:hAnsi="Times New Roman" w:hint="default"/>
        <w:b w:val="0"/>
        <w:i/>
        <w:sz w:val="26"/>
        <w:szCs w:val="26"/>
      </w:rPr>
    </w:lvl>
    <w:lvl w:ilvl="1">
      <w:start w:val="1"/>
      <w:numFmt w:val="lowerLetter"/>
      <w:lvlText w:val="(%2)"/>
      <w:lvlJc w:val="left"/>
      <w:pPr>
        <w:tabs>
          <w:tab w:val="num" w:pos="2160"/>
        </w:tabs>
        <w:ind w:left="720" w:firstLine="720"/>
      </w:pPr>
      <w:rPr>
        <w:rFonts w:hint="default"/>
      </w:rPr>
    </w:lvl>
    <w:lvl w:ilvl="2">
      <w:start w:val="1"/>
      <w:numFmt w:val="none"/>
      <w:suff w:val="nothing"/>
      <w:lvlText w:val="RESPONSE:"/>
      <w:lvlJc w:val="left"/>
      <w:pPr>
        <w:ind w:left="0" w:firstLine="0"/>
      </w:pPr>
      <w:rPr>
        <w:rFonts w:ascii="Times New Roman" w:hAnsi="Times New Roman" w:hint="default"/>
        <w:b w:val="0"/>
        <w:i/>
        <w:sz w:val="26"/>
        <w:szCs w:val="26"/>
      </w:rPr>
    </w:lvl>
    <w:lvl w:ilvl="3">
      <w:start w:val="1"/>
      <w:numFmt w:val="lowerLetter"/>
      <w:lvlText w:val="(%4)"/>
      <w:lvlJc w:val="left"/>
      <w:pPr>
        <w:tabs>
          <w:tab w:val="num" w:pos="2160"/>
        </w:tabs>
        <w:ind w:left="72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2967962"/>
    <w:multiLevelType w:val="multilevel"/>
    <w:tmpl w:val="050E3464"/>
    <w:numStyleLink w:val="Interrogatory"/>
  </w:abstractNum>
  <w:abstractNum w:abstractNumId="5">
    <w:nsid w:val="589F1447"/>
    <w:multiLevelType w:val="multilevel"/>
    <w:tmpl w:val="7C62225E"/>
    <w:numStyleLink w:val="BasicOutlining"/>
  </w:abstractNum>
  <w:abstractNum w:abstractNumId="6">
    <w:nsid w:val="5ABB10CF"/>
    <w:multiLevelType w:val="multilevel"/>
    <w:tmpl w:val="050E3464"/>
    <w:styleLink w:val="Interrogatory"/>
    <w:lvl w:ilvl="0">
      <w:start w:val="1"/>
      <w:numFmt w:val="decimal"/>
      <w:pStyle w:val="InterrogatoryStyle"/>
      <w:lvlText w:val="INTERROGATORY %1:"/>
      <w:lvlJc w:val="left"/>
      <w:pPr>
        <w:tabs>
          <w:tab w:val="num" w:pos="360"/>
        </w:tabs>
        <w:ind w:left="360" w:hanging="360"/>
      </w:pPr>
      <w:rPr>
        <w:rFonts w:ascii="Times New Roman" w:hAnsi="Times New Roman" w:hint="default"/>
        <w:b w:val="0"/>
        <w:i/>
        <w:sz w:val="26"/>
        <w:szCs w:val="26"/>
      </w:rPr>
    </w:lvl>
    <w:lvl w:ilvl="1">
      <w:start w:val="1"/>
      <w:numFmt w:val="lowerLetter"/>
      <w:lvlText w:val="(%2)"/>
      <w:lvlJc w:val="left"/>
      <w:pPr>
        <w:tabs>
          <w:tab w:val="num" w:pos="2160"/>
        </w:tabs>
        <w:ind w:left="720" w:firstLine="720"/>
      </w:pPr>
      <w:rPr>
        <w:rFonts w:hint="default"/>
        <w:sz w:val="26"/>
        <w:szCs w:val="26"/>
      </w:rPr>
    </w:lvl>
    <w:lvl w:ilvl="2">
      <w:start w:val="1"/>
      <w:numFmt w:val="none"/>
      <w:lvlText w:val="ANSWER:"/>
      <w:lvlJc w:val="left"/>
      <w:pPr>
        <w:tabs>
          <w:tab w:val="num" w:pos="720"/>
        </w:tabs>
        <w:ind w:left="1080" w:hanging="1080"/>
      </w:pPr>
      <w:rPr>
        <w:rFonts w:ascii="Times New Roman" w:hAnsi="Times New Roman" w:hint="default"/>
        <w:b w:val="0"/>
        <w:i/>
        <w:sz w:val="26"/>
        <w:szCs w:val="26"/>
      </w:rPr>
    </w:lvl>
    <w:lvl w:ilvl="3">
      <w:start w:val="1"/>
      <w:numFmt w:val="lowerLetter"/>
      <w:lvlText w:val="(%4)"/>
      <w:lvlJc w:val="left"/>
      <w:pPr>
        <w:tabs>
          <w:tab w:val="num" w:pos="2160"/>
        </w:tabs>
        <w:ind w:left="720" w:firstLine="720"/>
      </w:pPr>
      <w:rPr>
        <w:rFonts w:hint="default"/>
        <w:sz w:val="26"/>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BD41FE5"/>
    <w:multiLevelType w:val="multilevel"/>
    <w:tmpl w:val="0E868F76"/>
    <w:numStyleLink w:val="Parawrap"/>
  </w:abstractNum>
  <w:abstractNum w:abstractNumId="8">
    <w:nsid w:val="6198492A"/>
    <w:multiLevelType w:val="multilevel"/>
    <w:tmpl w:val="9E9090CE"/>
    <w:numStyleLink w:val="BriefNumbering"/>
  </w:abstractNum>
  <w:abstractNum w:abstractNumId="9">
    <w:nsid w:val="74DC61E5"/>
    <w:multiLevelType w:val="multilevel"/>
    <w:tmpl w:val="7C62225E"/>
    <w:styleLink w:val="BasicOutlining"/>
    <w:lvl w:ilvl="0">
      <w:start w:val="1"/>
      <w:numFmt w:val="decimal"/>
      <w:pStyle w:val="BasicOutline"/>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num w:numId="1">
    <w:abstractNumId w:val="9"/>
  </w:num>
  <w:num w:numId="2">
    <w:abstractNumId w:val="1"/>
  </w:num>
  <w:num w:numId="3">
    <w:abstractNumId w:val="6"/>
  </w:num>
  <w:num w:numId="4">
    <w:abstractNumId w:val="2"/>
  </w:num>
  <w:num w:numId="5">
    <w:abstractNumId w:val="3"/>
  </w:num>
  <w:num w:numId="6">
    <w:abstractNumId w:val="5"/>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FA"/>
    <w:rsid w:val="00025155"/>
    <w:rsid w:val="000401B4"/>
    <w:rsid w:val="00046959"/>
    <w:rsid w:val="0004740E"/>
    <w:rsid w:val="000563AA"/>
    <w:rsid w:val="0005726B"/>
    <w:rsid w:val="00061DD7"/>
    <w:rsid w:val="000764B1"/>
    <w:rsid w:val="000B04C7"/>
    <w:rsid w:val="000C070C"/>
    <w:rsid w:val="000C573A"/>
    <w:rsid w:val="000D32F1"/>
    <w:rsid w:val="000E7878"/>
    <w:rsid w:val="000F73C9"/>
    <w:rsid w:val="00101C9A"/>
    <w:rsid w:val="00154E30"/>
    <w:rsid w:val="00196E62"/>
    <w:rsid w:val="001A45C0"/>
    <w:rsid w:val="001B2528"/>
    <w:rsid w:val="001B700B"/>
    <w:rsid w:val="001C4D6A"/>
    <w:rsid w:val="001D4DB0"/>
    <w:rsid w:val="001D6F08"/>
    <w:rsid w:val="001F7D0A"/>
    <w:rsid w:val="00224ABD"/>
    <w:rsid w:val="002270D4"/>
    <w:rsid w:val="00241C0E"/>
    <w:rsid w:val="002A2BE7"/>
    <w:rsid w:val="002A764C"/>
    <w:rsid w:val="002B0BFF"/>
    <w:rsid w:val="002B0DFF"/>
    <w:rsid w:val="002D0F30"/>
    <w:rsid w:val="002D1B93"/>
    <w:rsid w:val="002D21F3"/>
    <w:rsid w:val="002F7FAD"/>
    <w:rsid w:val="0030386E"/>
    <w:rsid w:val="00337629"/>
    <w:rsid w:val="003544EE"/>
    <w:rsid w:val="00364151"/>
    <w:rsid w:val="003D3270"/>
    <w:rsid w:val="003E0C9C"/>
    <w:rsid w:val="003E5A51"/>
    <w:rsid w:val="004047CD"/>
    <w:rsid w:val="00417156"/>
    <w:rsid w:val="0047171B"/>
    <w:rsid w:val="00473196"/>
    <w:rsid w:val="00486493"/>
    <w:rsid w:val="004C1163"/>
    <w:rsid w:val="004D3ACA"/>
    <w:rsid w:val="004D48AC"/>
    <w:rsid w:val="004E25B4"/>
    <w:rsid w:val="004E2716"/>
    <w:rsid w:val="004F2992"/>
    <w:rsid w:val="004F5D4A"/>
    <w:rsid w:val="00546A41"/>
    <w:rsid w:val="00551285"/>
    <w:rsid w:val="0055484B"/>
    <w:rsid w:val="00562F8D"/>
    <w:rsid w:val="0057636A"/>
    <w:rsid w:val="005B0880"/>
    <w:rsid w:val="005C1E3C"/>
    <w:rsid w:val="005C4264"/>
    <w:rsid w:val="005D10DB"/>
    <w:rsid w:val="005E2054"/>
    <w:rsid w:val="005E40AF"/>
    <w:rsid w:val="005F0E98"/>
    <w:rsid w:val="005F253F"/>
    <w:rsid w:val="005F2AAD"/>
    <w:rsid w:val="00603444"/>
    <w:rsid w:val="0061520B"/>
    <w:rsid w:val="0064274E"/>
    <w:rsid w:val="00646A2D"/>
    <w:rsid w:val="00650615"/>
    <w:rsid w:val="006509E0"/>
    <w:rsid w:val="00675457"/>
    <w:rsid w:val="006834A0"/>
    <w:rsid w:val="0069001F"/>
    <w:rsid w:val="006B6275"/>
    <w:rsid w:val="006D14EE"/>
    <w:rsid w:val="006F2BD6"/>
    <w:rsid w:val="00705DED"/>
    <w:rsid w:val="007345EC"/>
    <w:rsid w:val="00741949"/>
    <w:rsid w:val="00774A44"/>
    <w:rsid w:val="0078467B"/>
    <w:rsid w:val="007963BB"/>
    <w:rsid w:val="007A6C2E"/>
    <w:rsid w:val="007B085A"/>
    <w:rsid w:val="007C0A71"/>
    <w:rsid w:val="00824C7F"/>
    <w:rsid w:val="00851A53"/>
    <w:rsid w:val="00886B73"/>
    <w:rsid w:val="008B1DEC"/>
    <w:rsid w:val="008E453D"/>
    <w:rsid w:val="00913DFF"/>
    <w:rsid w:val="009149E4"/>
    <w:rsid w:val="00930875"/>
    <w:rsid w:val="00933A9E"/>
    <w:rsid w:val="00937DFA"/>
    <w:rsid w:val="009545AC"/>
    <w:rsid w:val="009574E9"/>
    <w:rsid w:val="00961DD0"/>
    <w:rsid w:val="00995044"/>
    <w:rsid w:val="009A15F2"/>
    <w:rsid w:val="009A29FD"/>
    <w:rsid w:val="009A5400"/>
    <w:rsid w:val="009B4846"/>
    <w:rsid w:val="009F1BFE"/>
    <w:rsid w:val="00A4399F"/>
    <w:rsid w:val="00A53D15"/>
    <w:rsid w:val="00A72694"/>
    <w:rsid w:val="00A82DBA"/>
    <w:rsid w:val="00AA1E5E"/>
    <w:rsid w:val="00AA3F87"/>
    <w:rsid w:val="00AA467F"/>
    <w:rsid w:val="00AE4BD3"/>
    <w:rsid w:val="00B0612A"/>
    <w:rsid w:val="00B14BA2"/>
    <w:rsid w:val="00B33F67"/>
    <w:rsid w:val="00B33FB3"/>
    <w:rsid w:val="00B51901"/>
    <w:rsid w:val="00B90D37"/>
    <w:rsid w:val="00BA253C"/>
    <w:rsid w:val="00BA70F0"/>
    <w:rsid w:val="00BC0FAF"/>
    <w:rsid w:val="00BC7EE5"/>
    <w:rsid w:val="00BD689B"/>
    <w:rsid w:val="00BF4357"/>
    <w:rsid w:val="00C058F6"/>
    <w:rsid w:val="00C11E78"/>
    <w:rsid w:val="00C15F64"/>
    <w:rsid w:val="00C61A65"/>
    <w:rsid w:val="00C61D98"/>
    <w:rsid w:val="00C62DE9"/>
    <w:rsid w:val="00C7149B"/>
    <w:rsid w:val="00CA5121"/>
    <w:rsid w:val="00CB25C4"/>
    <w:rsid w:val="00CB290D"/>
    <w:rsid w:val="00CB363A"/>
    <w:rsid w:val="00CB5A07"/>
    <w:rsid w:val="00CC0006"/>
    <w:rsid w:val="00CD47BC"/>
    <w:rsid w:val="00CD5B98"/>
    <w:rsid w:val="00CD744F"/>
    <w:rsid w:val="00CF6F0B"/>
    <w:rsid w:val="00D05DAE"/>
    <w:rsid w:val="00D41DEE"/>
    <w:rsid w:val="00D74E23"/>
    <w:rsid w:val="00D832BC"/>
    <w:rsid w:val="00D86173"/>
    <w:rsid w:val="00D875E0"/>
    <w:rsid w:val="00DA2305"/>
    <w:rsid w:val="00DB1A24"/>
    <w:rsid w:val="00DC4DAE"/>
    <w:rsid w:val="00DE6436"/>
    <w:rsid w:val="00E038DA"/>
    <w:rsid w:val="00E33B8C"/>
    <w:rsid w:val="00E6640F"/>
    <w:rsid w:val="00E777D1"/>
    <w:rsid w:val="00E834BA"/>
    <w:rsid w:val="00EA77FC"/>
    <w:rsid w:val="00EB181F"/>
    <w:rsid w:val="00EB3FEA"/>
    <w:rsid w:val="00EB5814"/>
    <w:rsid w:val="00EB5C4F"/>
    <w:rsid w:val="00EC6B04"/>
    <w:rsid w:val="00ED3957"/>
    <w:rsid w:val="00ED61E8"/>
    <w:rsid w:val="00ED6B1E"/>
    <w:rsid w:val="00F17842"/>
    <w:rsid w:val="00F24DE7"/>
    <w:rsid w:val="00F30923"/>
    <w:rsid w:val="00F36DE5"/>
    <w:rsid w:val="00F85CAB"/>
    <w:rsid w:val="00FB6B73"/>
    <w:rsid w:val="00FD0CA6"/>
    <w:rsid w:val="00FD627E"/>
    <w:rsid w:val="00FF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8C15CC-3675-4F36-B318-E1C76097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9C"/>
    <w:pPr>
      <w:jc w:val="both"/>
    </w:pPr>
    <w:rPr>
      <w:szCs w:val="24"/>
    </w:rPr>
  </w:style>
  <w:style w:type="paragraph" w:styleId="Heading1">
    <w:name w:val="heading 1"/>
    <w:basedOn w:val="Normal"/>
    <w:next w:val="Normal"/>
    <w:link w:val="Heading1Char"/>
    <w:uiPriority w:val="2"/>
    <w:qFormat/>
    <w:rsid w:val="003E0C9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2"/>
    <w:qFormat/>
    <w:rsid w:val="003E0C9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2"/>
    <w:qFormat/>
    <w:rsid w:val="003E0C9C"/>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A467F"/>
    <w:pPr>
      <w:framePr w:w="7920" w:h="2880" w:hRule="exact" w:hSpace="187" w:wrap="around" w:hAnchor="page" w:xAlign="center" w:yAlign="bottom"/>
      <w:ind w:left="2880"/>
    </w:pPr>
    <w:rPr>
      <w:rFonts w:cs="Arial"/>
    </w:rPr>
  </w:style>
  <w:style w:type="paragraph" w:styleId="Footer">
    <w:name w:val="footer"/>
    <w:basedOn w:val="Normal"/>
    <w:rsid w:val="000F73C9"/>
    <w:pPr>
      <w:tabs>
        <w:tab w:val="center" w:pos="4680"/>
        <w:tab w:val="right" w:pos="9360"/>
      </w:tabs>
    </w:pPr>
  </w:style>
  <w:style w:type="numbering" w:customStyle="1" w:styleId="BasicOutlining">
    <w:name w:val="Basic Outlining"/>
    <w:basedOn w:val="NoList"/>
    <w:rsid w:val="000F73C9"/>
    <w:pPr>
      <w:numPr>
        <w:numId w:val="1"/>
      </w:numPr>
    </w:pPr>
  </w:style>
  <w:style w:type="numbering" w:customStyle="1" w:styleId="BriefNumbering">
    <w:name w:val="Brief Numbering"/>
    <w:basedOn w:val="NoList"/>
    <w:rsid w:val="000F73C9"/>
    <w:pPr>
      <w:numPr>
        <w:numId w:val="2"/>
      </w:numPr>
    </w:pPr>
  </w:style>
  <w:style w:type="character" w:styleId="FootnoteReference">
    <w:name w:val="footnote reference"/>
    <w:basedOn w:val="DefaultParagraphFont"/>
    <w:rsid w:val="000F73C9"/>
    <w:rPr>
      <w:vertAlign w:val="superscript"/>
    </w:rPr>
  </w:style>
  <w:style w:type="paragraph" w:styleId="FootnoteText">
    <w:name w:val="footnote text"/>
    <w:basedOn w:val="Normal"/>
    <w:rsid w:val="000F73C9"/>
    <w:pPr>
      <w:spacing w:after="120"/>
    </w:pPr>
    <w:rPr>
      <w:szCs w:val="20"/>
    </w:rPr>
  </w:style>
  <w:style w:type="paragraph" w:styleId="Header">
    <w:name w:val="header"/>
    <w:basedOn w:val="Normal"/>
    <w:rsid w:val="000F73C9"/>
    <w:pPr>
      <w:tabs>
        <w:tab w:val="center" w:pos="4680"/>
        <w:tab w:val="right" w:pos="9360"/>
      </w:tabs>
    </w:pPr>
  </w:style>
  <w:style w:type="numbering" w:customStyle="1" w:styleId="Interrogatory">
    <w:name w:val="Interrogatory"/>
    <w:basedOn w:val="NoList"/>
    <w:rsid w:val="000F73C9"/>
    <w:pPr>
      <w:numPr>
        <w:numId w:val="3"/>
      </w:numPr>
    </w:pPr>
  </w:style>
  <w:style w:type="character" w:styleId="PageNumber">
    <w:name w:val="page number"/>
    <w:basedOn w:val="DefaultParagraphFont"/>
    <w:rsid w:val="000F73C9"/>
  </w:style>
  <w:style w:type="numbering" w:customStyle="1" w:styleId="Parawrap">
    <w:name w:val="Parawrap"/>
    <w:basedOn w:val="NoList"/>
    <w:rsid w:val="000F73C9"/>
    <w:pPr>
      <w:numPr>
        <w:numId w:val="4"/>
      </w:numPr>
    </w:pPr>
  </w:style>
  <w:style w:type="numbering" w:customStyle="1" w:styleId="REQUEST">
    <w:name w:val="REQUEST"/>
    <w:basedOn w:val="NoList"/>
    <w:rsid w:val="000F73C9"/>
    <w:pPr>
      <w:numPr>
        <w:numId w:val="5"/>
      </w:numPr>
    </w:pPr>
  </w:style>
  <w:style w:type="paragraph" w:styleId="BalloonText">
    <w:name w:val="Balloon Text"/>
    <w:basedOn w:val="Normal"/>
    <w:link w:val="BalloonTextChar"/>
    <w:uiPriority w:val="99"/>
    <w:semiHidden/>
    <w:unhideWhenUsed/>
    <w:rsid w:val="00F24DE7"/>
    <w:rPr>
      <w:rFonts w:ascii="Tahoma" w:hAnsi="Tahoma" w:cs="Tahoma"/>
      <w:sz w:val="16"/>
      <w:szCs w:val="16"/>
    </w:rPr>
  </w:style>
  <w:style w:type="character" w:customStyle="1" w:styleId="BalloonTextChar">
    <w:name w:val="Balloon Text Char"/>
    <w:basedOn w:val="DefaultParagraphFont"/>
    <w:link w:val="BalloonText"/>
    <w:uiPriority w:val="99"/>
    <w:semiHidden/>
    <w:rsid w:val="00F24DE7"/>
    <w:rPr>
      <w:rFonts w:ascii="Tahoma" w:hAnsi="Tahoma" w:cs="Tahoma"/>
      <w:sz w:val="16"/>
      <w:szCs w:val="16"/>
    </w:rPr>
  </w:style>
  <w:style w:type="character" w:customStyle="1" w:styleId="Heading1Char">
    <w:name w:val="Heading 1 Char"/>
    <w:basedOn w:val="DefaultParagraphFont"/>
    <w:link w:val="Heading1"/>
    <w:uiPriority w:val="2"/>
    <w:rsid w:val="003E0C9C"/>
    <w:rPr>
      <w:rFonts w:eastAsiaTheme="majorEastAsia" w:cstheme="majorBidi"/>
      <w:b/>
      <w:bCs/>
      <w:sz w:val="28"/>
      <w:szCs w:val="28"/>
    </w:rPr>
  </w:style>
  <w:style w:type="character" w:customStyle="1" w:styleId="Heading2Char">
    <w:name w:val="Heading 2 Char"/>
    <w:basedOn w:val="DefaultParagraphFont"/>
    <w:link w:val="Heading2"/>
    <w:uiPriority w:val="2"/>
    <w:rsid w:val="003E0C9C"/>
    <w:rPr>
      <w:rFonts w:eastAsiaTheme="majorEastAsia" w:cstheme="majorBidi"/>
      <w:b/>
      <w:bCs/>
    </w:rPr>
  </w:style>
  <w:style w:type="character" w:customStyle="1" w:styleId="Heading3Char">
    <w:name w:val="Heading 3 Char"/>
    <w:basedOn w:val="DefaultParagraphFont"/>
    <w:link w:val="Heading3"/>
    <w:uiPriority w:val="2"/>
    <w:rsid w:val="003E0C9C"/>
    <w:rPr>
      <w:rFonts w:eastAsiaTheme="majorEastAsia" w:cstheme="majorBidi"/>
      <w:b/>
      <w:bCs/>
      <w:i/>
      <w:szCs w:val="24"/>
    </w:rPr>
  </w:style>
  <w:style w:type="paragraph" w:styleId="ListParagraph">
    <w:name w:val="List Paragraph"/>
    <w:basedOn w:val="Normal"/>
    <w:uiPriority w:val="24"/>
    <w:qFormat/>
    <w:rsid w:val="003E0C9C"/>
    <w:pPr>
      <w:ind w:left="720"/>
    </w:pPr>
  </w:style>
  <w:style w:type="paragraph" w:customStyle="1" w:styleId="BasicOutline">
    <w:name w:val="Basic Outline"/>
    <w:basedOn w:val="ListParagraph"/>
    <w:uiPriority w:val="1"/>
    <w:qFormat/>
    <w:rsid w:val="003E0C9C"/>
    <w:pPr>
      <w:numPr>
        <w:numId w:val="6"/>
      </w:numPr>
    </w:pPr>
  </w:style>
  <w:style w:type="paragraph" w:customStyle="1" w:styleId="BriefOutline">
    <w:name w:val="Brief Outline"/>
    <w:basedOn w:val="ListParagraph"/>
    <w:link w:val="BriefOutlineChar"/>
    <w:uiPriority w:val="1"/>
    <w:qFormat/>
    <w:rsid w:val="003E0C9C"/>
    <w:pPr>
      <w:numPr>
        <w:numId w:val="7"/>
      </w:numPr>
    </w:pPr>
  </w:style>
  <w:style w:type="character" w:customStyle="1" w:styleId="BriefOutlineChar">
    <w:name w:val="Brief Outline Char"/>
    <w:basedOn w:val="DefaultParagraphFont"/>
    <w:link w:val="BriefOutline"/>
    <w:uiPriority w:val="1"/>
    <w:rsid w:val="003E0C9C"/>
    <w:rPr>
      <w:szCs w:val="24"/>
    </w:rPr>
  </w:style>
  <w:style w:type="paragraph" w:customStyle="1" w:styleId="DoubleIndent">
    <w:name w:val="Double Indent"/>
    <w:basedOn w:val="Normal"/>
    <w:next w:val="Normal"/>
    <w:uiPriority w:val="2"/>
    <w:qFormat/>
    <w:rsid w:val="003E0C9C"/>
    <w:pPr>
      <w:ind w:left="1440" w:right="1440"/>
    </w:pPr>
  </w:style>
  <w:style w:type="paragraph" w:customStyle="1" w:styleId="InterrogatoryStyle">
    <w:name w:val="Interrogatory Style"/>
    <w:basedOn w:val="ListParagraph"/>
    <w:uiPriority w:val="1"/>
    <w:qFormat/>
    <w:rsid w:val="003E0C9C"/>
    <w:pPr>
      <w:numPr>
        <w:numId w:val="8"/>
      </w:numPr>
    </w:pPr>
  </w:style>
  <w:style w:type="paragraph" w:customStyle="1" w:styleId="RequestStyle">
    <w:name w:val="Request Style"/>
    <w:basedOn w:val="ListParagraph"/>
    <w:uiPriority w:val="1"/>
    <w:qFormat/>
    <w:rsid w:val="003E0C9C"/>
    <w:pPr>
      <w:numPr>
        <w:numId w:val="9"/>
      </w:numPr>
    </w:pPr>
  </w:style>
  <w:style w:type="paragraph" w:customStyle="1" w:styleId="ParawrapStyle">
    <w:name w:val="Parawrap Style"/>
    <w:basedOn w:val="ListParagraph"/>
    <w:uiPriority w:val="1"/>
    <w:qFormat/>
    <w:rsid w:val="003E0C9C"/>
    <w:pPr>
      <w:numPr>
        <w:numId w:val="10"/>
      </w:numPr>
    </w:pPr>
  </w:style>
  <w:style w:type="paragraph" w:customStyle="1" w:styleId="ArticleforAgreement">
    <w:name w:val="Article for Agreement"/>
    <w:basedOn w:val="Normal"/>
    <w:next w:val="Normal"/>
    <w:link w:val="ArticleforAgreementChar"/>
    <w:uiPriority w:val="2"/>
    <w:qFormat/>
    <w:rsid w:val="003E0C9C"/>
    <w:rPr>
      <w:caps/>
      <w:u w:val="single"/>
    </w:rPr>
  </w:style>
  <w:style w:type="character" w:customStyle="1" w:styleId="ArticleforAgreementChar">
    <w:name w:val="Article for Agreement Char"/>
    <w:basedOn w:val="DefaultParagraphFont"/>
    <w:link w:val="ArticleforAgreement"/>
    <w:uiPriority w:val="2"/>
    <w:rsid w:val="003E0C9C"/>
    <w:rPr>
      <w:caps/>
      <w:szCs w:val="24"/>
      <w:u w:val="single"/>
    </w:rPr>
  </w:style>
  <w:style w:type="character" w:styleId="LineNumber">
    <w:name w:val="line number"/>
    <w:basedOn w:val="DefaultParagraphFont"/>
    <w:uiPriority w:val="99"/>
    <w:semiHidden/>
    <w:unhideWhenUsed/>
    <w:rsid w:val="000B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lstephens</dc:creator>
  <cp:lastModifiedBy>Cady, Steve</cp:lastModifiedBy>
  <cp:revision>4</cp:revision>
  <cp:lastPrinted>2015-03-20T21:50:00Z</cp:lastPrinted>
  <dcterms:created xsi:type="dcterms:W3CDTF">2015-03-20T21:52:00Z</dcterms:created>
  <dcterms:modified xsi:type="dcterms:W3CDTF">2015-03-20T21:55:00Z</dcterms:modified>
</cp:coreProperties>
</file>