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0C" w:rsidRDefault="00304A0C" w:rsidP="00304A0C">
      <w:pPr>
        <w:pStyle w:val="NoSpacing"/>
        <w:jc w:val="right"/>
        <w:rPr>
          <w:rFonts w:ascii="CG Omega" w:hAnsi="CG Omega"/>
        </w:rPr>
      </w:pPr>
      <w:r>
        <w:rPr>
          <w:rFonts w:ascii="CG Omega" w:hAnsi="CG Omega"/>
        </w:rPr>
        <w:t>File No. 12-682</w:t>
      </w:r>
    </w:p>
    <w:p w:rsidR="00304A0C" w:rsidRDefault="00304A0C" w:rsidP="00304A0C">
      <w:pPr>
        <w:pStyle w:val="NoSpacing"/>
        <w:rPr>
          <w:rFonts w:ascii="CG Omega" w:hAnsi="CG Omega"/>
        </w:rPr>
      </w:pPr>
    </w:p>
    <w:p w:rsidR="00304A0C" w:rsidRDefault="00304A0C" w:rsidP="00304A0C">
      <w:pPr>
        <w:pStyle w:val="NoSpacing"/>
        <w:rPr>
          <w:rFonts w:ascii="CG Omega" w:hAnsi="CG Omega"/>
        </w:rPr>
      </w:pPr>
      <w:r>
        <w:rPr>
          <w:rFonts w:ascii="CG Omega" w:hAnsi="CG Omega"/>
        </w:rPr>
        <w:t xml:space="preserve">(ITEM      )  </w:t>
      </w:r>
      <w:r>
        <w:rPr>
          <w:rFonts w:ascii="CG Omega" w:hAnsi="CG Omega" w:cs="Arial"/>
          <w:color w:val="000000"/>
        </w:rPr>
        <w:t xml:space="preserve">From the </w:t>
      </w:r>
      <w:r w:rsidR="00906FDC">
        <w:rPr>
          <w:rFonts w:ascii="CG Omega" w:hAnsi="CG Omega" w:cs="Arial"/>
          <w:color w:val="000000"/>
        </w:rPr>
        <w:t>County Executive, appointing Reverend</w:t>
      </w:r>
      <w:r>
        <w:rPr>
          <w:rFonts w:ascii="CG Omega" w:hAnsi="CG Omega" w:cs="Arial"/>
          <w:color w:val="000000"/>
        </w:rPr>
        <w:t xml:space="preserve"> Willie E. </w:t>
      </w:r>
      <w:proofErr w:type="spellStart"/>
      <w:r>
        <w:rPr>
          <w:rFonts w:ascii="CG Omega" w:hAnsi="CG Omega" w:cs="Arial"/>
          <w:color w:val="000000"/>
        </w:rPr>
        <w:t>Brisco</w:t>
      </w:r>
      <w:proofErr w:type="spellEnd"/>
      <w:r>
        <w:rPr>
          <w:rFonts w:ascii="CG Omega" w:hAnsi="CG Omega" w:cs="Arial"/>
          <w:color w:val="000000"/>
        </w:rPr>
        <w:t xml:space="preserve"> to the Milwaukee County Human Rights Commission for a term expiring August 1, 2014</w:t>
      </w:r>
      <w:r>
        <w:rPr>
          <w:rFonts w:ascii="CG Omega" w:hAnsi="CG Omega"/>
        </w:rPr>
        <w:t>, by recommending confirmation</w:t>
      </w:r>
      <w:r w:rsidR="00330B81">
        <w:rPr>
          <w:rFonts w:ascii="CG Omega" w:hAnsi="CG Omega"/>
        </w:rPr>
        <w:t xml:space="preserve"> of the said appointment (vote 7-0</w:t>
      </w:r>
      <w:bookmarkStart w:id="0" w:name="_GoBack"/>
      <w:bookmarkEnd w:id="0"/>
      <w:r>
        <w:rPr>
          <w:rFonts w:ascii="CG Omega" w:hAnsi="CG Omega"/>
        </w:rPr>
        <w:t>).</w:t>
      </w:r>
    </w:p>
    <w:p w:rsidR="0021684F" w:rsidRDefault="0021684F" w:rsidP="0021684F">
      <w:pPr>
        <w:pStyle w:val="NoSpacing"/>
        <w:rPr>
          <w:rFonts w:ascii="CG Omega" w:hAnsi="CG Omega"/>
        </w:rPr>
      </w:pPr>
    </w:p>
    <w:p w:rsidR="0021684F" w:rsidRDefault="0021684F" w:rsidP="0021684F">
      <w:pPr>
        <w:pStyle w:val="NoSpacing"/>
        <w:rPr>
          <w:rFonts w:ascii="CG Omega" w:hAnsi="CG Omega"/>
        </w:rPr>
      </w:pPr>
    </w:p>
    <w:p w:rsidR="0021684F" w:rsidRPr="0021684F" w:rsidRDefault="0021684F" w:rsidP="0021684F">
      <w:pPr>
        <w:pStyle w:val="NoSpacing"/>
        <w:rPr>
          <w:rFonts w:ascii="CG Omega" w:hAnsi="CG Omega"/>
          <w:sz w:val="18"/>
          <w:szCs w:val="18"/>
        </w:rPr>
      </w:pPr>
      <w:proofErr w:type="spellStart"/>
      <w:proofErr w:type="gramStart"/>
      <w:r w:rsidRPr="0021684F">
        <w:rPr>
          <w:rFonts w:ascii="CG Omega" w:hAnsi="CG Omega"/>
          <w:sz w:val="18"/>
          <w:szCs w:val="18"/>
        </w:rPr>
        <w:t>jmj</w:t>
      </w:r>
      <w:proofErr w:type="spellEnd"/>
      <w:proofErr w:type="gramEnd"/>
    </w:p>
    <w:p w:rsidR="0021684F" w:rsidRPr="0021684F" w:rsidRDefault="0021684F" w:rsidP="0021684F">
      <w:pPr>
        <w:pStyle w:val="NoSpacing"/>
        <w:rPr>
          <w:rFonts w:ascii="CG Omega" w:hAnsi="CG Omega"/>
          <w:sz w:val="18"/>
          <w:szCs w:val="18"/>
        </w:rPr>
      </w:pPr>
      <w:r w:rsidRPr="0021684F">
        <w:rPr>
          <w:rFonts w:ascii="CG Omega" w:hAnsi="CG Omega"/>
          <w:sz w:val="18"/>
          <w:szCs w:val="18"/>
        </w:rPr>
        <w:t>08/31/12</w:t>
      </w:r>
    </w:p>
    <w:p w:rsidR="0021684F" w:rsidRPr="0021684F" w:rsidRDefault="0021684F" w:rsidP="0021684F">
      <w:pPr>
        <w:pStyle w:val="NoSpacing"/>
        <w:rPr>
          <w:rFonts w:ascii="CG Omega" w:hAnsi="CG Omega"/>
          <w:sz w:val="18"/>
          <w:szCs w:val="18"/>
        </w:rPr>
      </w:pPr>
      <w:r w:rsidRPr="0021684F">
        <w:rPr>
          <w:rFonts w:ascii="CG Omega" w:hAnsi="CG Omega"/>
          <w:sz w:val="18"/>
          <w:szCs w:val="18"/>
        </w:rPr>
        <w:fldChar w:fldCharType="begin"/>
      </w:r>
      <w:r w:rsidRPr="0021684F">
        <w:rPr>
          <w:rFonts w:ascii="CG Omega" w:hAnsi="CG Omega"/>
          <w:sz w:val="18"/>
          <w:szCs w:val="18"/>
        </w:rPr>
        <w:instrText xml:space="preserve"> FILENAME  \p  \* MERGEFORMAT </w:instrText>
      </w:r>
      <w:r w:rsidRPr="0021684F">
        <w:rPr>
          <w:rFonts w:ascii="CG Omega" w:hAnsi="CG Omega"/>
          <w:sz w:val="18"/>
          <w:szCs w:val="18"/>
        </w:rPr>
        <w:fldChar w:fldCharType="separate"/>
      </w:r>
      <w:r w:rsidRPr="0021684F">
        <w:rPr>
          <w:rFonts w:ascii="CG Omega" w:hAnsi="CG Omega"/>
          <w:noProof/>
          <w:sz w:val="18"/>
          <w:szCs w:val="18"/>
        </w:rPr>
        <w:t>H:\Shared\COMCLERK\Committees\2012\Sep\JUD\Resolutions\12-682.docx</w:t>
      </w:r>
      <w:r w:rsidRPr="0021684F">
        <w:rPr>
          <w:rFonts w:ascii="CG Omega" w:hAnsi="CG Omega"/>
          <w:sz w:val="18"/>
          <w:szCs w:val="18"/>
        </w:rPr>
        <w:fldChar w:fldCharType="end"/>
      </w:r>
    </w:p>
    <w:sectPr w:rsidR="0021684F" w:rsidRPr="0021684F" w:rsidSect="0021684F">
      <w:pgSz w:w="12240" w:h="15840"/>
      <w:pgMar w:top="1440" w:right="720" w:bottom="1440" w:left="216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Omega">
    <w:altName w:val="Segoe UI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0C"/>
    <w:rsid w:val="0021684F"/>
    <w:rsid w:val="00304A0C"/>
    <w:rsid w:val="00330B81"/>
    <w:rsid w:val="00906FDC"/>
    <w:rsid w:val="009E4A5D"/>
    <w:rsid w:val="00F2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216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216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16F2D-87F3-41BC-95E7-63DF962E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County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Jensen</dc:creator>
  <cp:keywords/>
  <dc:description/>
  <cp:lastModifiedBy>Janelle Jensen</cp:lastModifiedBy>
  <cp:revision>4</cp:revision>
  <dcterms:created xsi:type="dcterms:W3CDTF">2012-08-31T16:09:00Z</dcterms:created>
  <dcterms:modified xsi:type="dcterms:W3CDTF">2012-09-14T20:51:00Z</dcterms:modified>
</cp:coreProperties>
</file>