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FFBC" w14:textId="05CC852F" w:rsidR="00CC49CB" w:rsidRPr="001C6D4D" w:rsidRDefault="000913B5" w:rsidP="000913B5">
      <w:pPr>
        <w:pStyle w:val="Heading1"/>
        <w:ind w:firstLine="270"/>
        <w:jc w:val="right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21CA8C92" w:rsidRPr="33039ED0">
        <w:rPr>
          <w:rFonts w:ascii="Arial" w:hAnsi="Arial" w:cs="Arial"/>
        </w:rPr>
        <w:t xml:space="preserve">ile No. </w:t>
      </w:r>
      <w:r w:rsidR="21CA8C92" w:rsidRPr="077B1286">
        <w:rPr>
          <w:rFonts w:ascii="Arial" w:hAnsi="Arial" w:cs="Arial"/>
        </w:rPr>
        <w:t>2</w:t>
      </w:r>
      <w:r w:rsidR="0E4C0AD5" w:rsidRPr="077B1286">
        <w:rPr>
          <w:rFonts w:ascii="Arial" w:hAnsi="Arial" w:cs="Arial"/>
        </w:rPr>
        <w:t>2</w:t>
      </w:r>
      <w:r w:rsidR="21CA8C92" w:rsidRPr="33039ED0">
        <w:rPr>
          <w:rFonts w:ascii="Arial" w:hAnsi="Arial" w:cs="Arial"/>
        </w:rPr>
        <w:t>-</w:t>
      </w:r>
      <w:r>
        <w:rPr>
          <w:rFonts w:ascii="Arial" w:hAnsi="Arial" w:cs="Arial"/>
        </w:rPr>
        <w:t>XXX</w:t>
      </w:r>
    </w:p>
    <w:p w14:paraId="37A7FFBE" w14:textId="4D8A50C5" w:rsidR="00CC49CB" w:rsidRPr="001C6D4D" w:rsidRDefault="00CC49CB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37A7FFBF" w14:textId="4A83E274" w:rsidR="00CC49CB" w:rsidRPr="00587BBE" w:rsidRDefault="00294825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587BBE">
        <w:rPr>
          <w:rFonts w:ascii="Arial" w:hAnsi="Arial" w:cs="Arial"/>
          <w:snapToGrid w:val="0"/>
          <w:sz w:val="24"/>
          <w:szCs w:val="24"/>
        </w:rPr>
        <w:t>(IT</w:t>
      </w:r>
      <w:r w:rsidR="00AD37C6">
        <w:rPr>
          <w:rFonts w:ascii="Arial" w:hAnsi="Arial" w:cs="Arial"/>
          <w:snapToGrid w:val="0"/>
          <w:sz w:val="24"/>
          <w:szCs w:val="24"/>
        </w:rPr>
        <w:t xml:space="preserve">EM NO.    )  From the </w:t>
      </w:r>
      <w:r w:rsidR="0033665C">
        <w:rPr>
          <w:rFonts w:ascii="Arial" w:hAnsi="Arial" w:cs="Arial"/>
          <w:snapToGrid w:val="0"/>
          <w:sz w:val="24"/>
          <w:szCs w:val="24"/>
        </w:rPr>
        <w:t xml:space="preserve">Executive </w:t>
      </w:r>
      <w:r w:rsidR="00AD37C6">
        <w:rPr>
          <w:rFonts w:ascii="Arial" w:hAnsi="Arial" w:cs="Arial"/>
          <w:snapToGrid w:val="0"/>
          <w:sz w:val="24"/>
          <w:szCs w:val="24"/>
        </w:rPr>
        <w:t>Director of Milwaukee of County Parks</w:t>
      </w:r>
      <w:r w:rsidR="005A09D8" w:rsidRPr="00DB6D49">
        <w:rPr>
          <w:rFonts w:ascii="Arial" w:hAnsi="Arial" w:cs="Arial"/>
          <w:snapToGrid w:val="0"/>
          <w:sz w:val="24"/>
          <w:szCs w:val="24"/>
        </w:rPr>
        <w:t>, requesting</w:t>
      </w:r>
      <w:r w:rsidRPr="00DB6D49">
        <w:rPr>
          <w:rFonts w:ascii="Arial" w:hAnsi="Arial" w:cs="Arial"/>
          <w:snapToGrid w:val="0"/>
          <w:sz w:val="24"/>
          <w:szCs w:val="24"/>
        </w:rPr>
        <w:t xml:space="preserve"> </w:t>
      </w:r>
      <w:r w:rsidR="0055593E" w:rsidRPr="00DB6D49">
        <w:rPr>
          <w:rFonts w:ascii="Arial" w:hAnsi="Arial" w:cs="Arial"/>
          <w:snapToGrid w:val="0"/>
          <w:sz w:val="24"/>
          <w:szCs w:val="24"/>
        </w:rPr>
        <w:t>authorization to</w:t>
      </w:r>
      <w:r w:rsidR="0033665C">
        <w:rPr>
          <w:rFonts w:ascii="Arial" w:hAnsi="Arial" w:cs="Arial"/>
          <w:snapToGrid w:val="0"/>
          <w:sz w:val="24"/>
          <w:szCs w:val="24"/>
        </w:rPr>
        <w:t xml:space="preserve"> </w:t>
      </w:r>
      <w:r w:rsidR="00FC61CD">
        <w:rPr>
          <w:rFonts w:ascii="Arial" w:hAnsi="Arial" w:cs="Arial"/>
          <w:snapToGrid w:val="0"/>
          <w:sz w:val="24"/>
          <w:szCs w:val="24"/>
        </w:rPr>
        <w:t>accept donations</w:t>
      </w:r>
      <w:r w:rsidR="00EA4A38">
        <w:rPr>
          <w:rFonts w:ascii="Arial" w:hAnsi="Arial" w:cs="Arial"/>
          <w:snapToGrid w:val="0"/>
          <w:sz w:val="24"/>
          <w:szCs w:val="24"/>
        </w:rPr>
        <w:t xml:space="preserve"> from the Brewers Community Foundation and US Cellular to replace scoreboards</w:t>
      </w:r>
      <w:r w:rsidR="00FE5F93">
        <w:rPr>
          <w:rFonts w:ascii="Arial" w:hAnsi="Arial" w:cs="Arial"/>
          <w:snapToGrid w:val="0"/>
          <w:sz w:val="24"/>
          <w:szCs w:val="24"/>
        </w:rPr>
        <w:t xml:space="preserve"> at fields in Milwaukee County Parks</w:t>
      </w:r>
      <w:r w:rsidR="00D72D38" w:rsidRPr="00DB6D49">
        <w:rPr>
          <w:rFonts w:ascii="Arial" w:hAnsi="Arial" w:cs="Arial"/>
          <w:sz w:val="24"/>
          <w:szCs w:val="24"/>
        </w:rPr>
        <w:t xml:space="preserve">, </w:t>
      </w:r>
      <w:r w:rsidRPr="00DB6D49">
        <w:rPr>
          <w:rFonts w:ascii="Arial" w:hAnsi="Arial" w:cs="Arial"/>
          <w:snapToGrid w:val="0"/>
          <w:sz w:val="24"/>
          <w:szCs w:val="24"/>
        </w:rPr>
        <w:t>by recommending adoption of the following:</w:t>
      </w:r>
    </w:p>
    <w:p w14:paraId="37A7FFC0" w14:textId="77777777" w:rsidR="00CC49CB" w:rsidRPr="00843A89" w:rsidRDefault="00CC49CB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37A7FFC1" w14:textId="1AFC5D93" w:rsidR="00CC49CB" w:rsidRPr="00843A89" w:rsidRDefault="00E71881">
      <w:pPr>
        <w:pStyle w:val="Heading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 </w:t>
      </w:r>
      <w:r w:rsidR="00294825" w:rsidRPr="00843A89">
        <w:rPr>
          <w:rFonts w:ascii="Arial" w:hAnsi="Arial" w:cs="Arial"/>
          <w:b/>
          <w:szCs w:val="24"/>
        </w:rPr>
        <w:t>RESOLUTION</w:t>
      </w:r>
    </w:p>
    <w:p w14:paraId="37A7FFC2" w14:textId="77777777" w:rsidR="00701A37" w:rsidRPr="00701A37" w:rsidRDefault="00701A37" w:rsidP="00701A37">
      <w:pPr>
        <w:rPr>
          <w:rFonts w:ascii="Arial" w:hAnsi="Arial" w:cs="Arial"/>
          <w:sz w:val="24"/>
          <w:szCs w:val="24"/>
          <w:u w:val="single"/>
        </w:rPr>
      </w:pPr>
    </w:p>
    <w:p w14:paraId="2B214D70" w14:textId="1401A88D" w:rsidR="6BB19196" w:rsidRDefault="6BB19196" w:rsidP="5E3E70D0">
      <w:pPr>
        <w:ind w:firstLine="720"/>
      </w:pPr>
      <w:proofErr w:type="gramStart"/>
      <w:r w:rsidRPr="5E3E70D0">
        <w:rPr>
          <w:rFonts w:ascii="Arial" w:eastAsia="Arial" w:hAnsi="Arial" w:cs="Arial"/>
          <w:sz w:val="24"/>
          <w:szCs w:val="24"/>
        </w:rPr>
        <w:t>WHEREAS,</w:t>
      </w:r>
      <w:proofErr w:type="gramEnd"/>
      <w:r w:rsidRPr="5E3E70D0">
        <w:rPr>
          <w:rFonts w:ascii="Arial" w:eastAsia="Arial" w:hAnsi="Arial" w:cs="Arial"/>
          <w:sz w:val="24"/>
          <w:szCs w:val="24"/>
        </w:rPr>
        <w:t xml:space="preserve"> </w:t>
      </w:r>
      <w:r w:rsidR="003C596A">
        <w:rPr>
          <w:rFonts w:ascii="Arial" w:eastAsia="Arial" w:hAnsi="Arial" w:cs="Arial"/>
          <w:sz w:val="24"/>
          <w:szCs w:val="24"/>
        </w:rPr>
        <w:t>the Brewer Community Foundation is a 501c3</w:t>
      </w:r>
      <w:r w:rsidR="00C2707F">
        <w:rPr>
          <w:rFonts w:ascii="Arial" w:eastAsia="Arial" w:hAnsi="Arial" w:cs="Arial"/>
          <w:sz w:val="24"/>
          <w:szCs w:val="24"/>
        </w:rPr>
        <w:t xml:space="preserve"> that seeks to positively impact the lives of children and their families in Greater Milwaukee and Wisconsin;</w:t>
      </w:r>
      <w:r w:rsidRPr="5E3E70D0">
        <w:rPr>
          <w:rFonts w:ascii="Arial" w:eastAsia="Arial" w:hAnsi="Arial" w:cs="Arial"/>
          <w:sz w:val="24"/>
          <w:szCs w:val="24"/>
        </w:rPr>
        <w:t xml:space="preserve"> and </w:t>
      </w:r>
    </w:p>
    <w:p w14:paraId="30E15DCE" w14:textId="06C9E460" w:rsidR="6BB19196" w:rsidRDefault="6BB19196">
      <w:r w:rsidRPr="5E3E70D0">
        <w:rPr>
          <w:rFonts w:ascii="Arial" w:eastAsia="Arial" w:hAnsi="Arial" w:cs="Arial"/>
          <w:sz w:val="24"/>
          <w:szCs w:val="24"/>
        </w:rPr>
        <w:t xml:space="preserve"> </w:t>
      </w:r>
    </w:p>
    <w:p w14:paraId="3044B560" w14:textId="52E89838" w:rsidR="6BB19196" w:rsidRDefault="6BB19196" w:rsidP="5E3E70D0">
      <w:pPr>
        <w:ind w:firstLine="720"/>
      </w:pPr>
      <w:r w:rsidRPr="5E3E70D0">
        <w:rPr>
          <w:rFonts w:ascii="Arial" w:eastAsia="Arial" w:hAnsi="Arial" w:cs="Arial"/>
          <w:sz w:val="24"/>
          <w:szCs w:val="24"/>
        </w:rPr>
        <w:t xml:space="preserve">WHEREAS, </w:t>
      </w:r>
      <w:r w:rsidR="00C2707F">
        <w:rPr>
          <w:rFonts w:ascii="Arial" w:eastAsia="Arial" w:hAnsi="Arial" w:cs="Arial"/>
          <w:sz w:val="24"/>
          <w:szCs w:val="24"/>
        </w:rPr>
        <w:t xml:space="preserve">Milwaukee County </w:t>
      </w:r>
      <w:r w:rsidR="003C596A">
        <w:rPr>
          <w:rFonts w:ascii="Arial" w:eastAsia="Arial" w:hAnsi="Arial" w:cs="Arial"/>
          <w:sz w:val="24"/>
          <w:szCs w:val="24"/>
        </w:rPr>
        <w:t xml:space="preserve">Parks and </w:t>
      </w:r>
      <w:r w:rsidR="00C2707F">
        <w:rPr>
          <w:rFonts w:ascii="Arial" w:eastAsia="Arial" w:hAnsi="Arial" w:cs="Arial"/>
          <w:sz w:val="24"/>
          <w:szCs w:val="24"/>
        </w:rPr>
        <w:t xml:space="preserve">the </w:t>
      </w:r>
      <w:r w:rsidR="00B336F3">
        <w:rPr>
          <w:rFonts w:ascii="Arial" w:eastAsia="Arial" w:hAnsi="Arial" w:cs="Arial"/>
          <w:sz w:val="24"/>
          <w:szCs w:val="24"/>
        </w:rPr>
        <w:t>Brewers</w:t>
      </w:r>
      <w:r w:rsidR="00C2707F">
        <w:rPr>
          <w:rFonts w:ascii="Arial" w:eastAsia="Arial" w:hAnsi="Arial" w:cs="Arial"/>
          <w:sz w:val="24"/>
          <w:szCs w:val="24"/>
        </w:rPr>
        <w:t xml:space="preserve"> Community Foundation have</w:t>
      </w:r>
      <w:r w:rsidR="003C596A">
        <w:rPr>
          <w:rFonts w:ascii="Arial" w:eastAsia="Arial" w:hAnsi="Arial" w:cs="Arial"/>
          <w:sz w:val="24"/>
          <w:szCs w:val="24"/>
        </w:rPr>
        <w:t xml:space="preserve"> </w:t>
      </w:r>
      <w:r w:rsidR="000F7132">
        <w:rPr>
          <w:rFonts w:ascii="Arial" w:eastAsia="Arial" w:hAnsi="Arial" w:cs="Arial"/>
          <w:sz w:val="24"/>
          <w:szCs w:val="24"/>
        </w:rPr>
        <w:t>partnered in the past</w:t>
      </w:r>
      <w:r w:rsidR="00C2707F">
        <w:rPr>
          <w:rFonts w:ascii="Arial" w:eastAsia="Arial" w:hAnsi="Arial" w:cs="Arial"/>
          <w:sz w:val="24"/>
          <w:szCs w:val="24"/>
        </w:rPr>
        <w:t xml:space="preserve"> to improve </w:t>
      </w:r>
      <w:r w:rsidR="0098797F">
        <w:rPr>
          <w:rFonts w:ascii="Arial" w:eastAsia="Arial" w:hAnsi="Arial" w:cs="Arial"/>
          <w:sz w:val="24"/>
          <w:szCs w:val="24"/>
        </w:rPr>
        <w:t>ball fields throughout the county</w:t>
      </w:r>
      <w:r w:rsidRPr="5E3E70D0">
        <w:rPr>
          <w:rFonts w:ascii="Arial" w:eastAsia="Arial" w:hAnsi="Arial" w:cs="Arial"/>
          <w:sz w:val="24"/>
          <w:szCs w:val="24"/>
        </w:rPr>
        <w:t xml:space="preserve">; and </w:t>
      </w:r>
    </w:p>
    <w:p w14:paraId="64DDEB74" w14:textId="05CCA4DC" w:rsidR="6BB19196" w:rsidRDefault="6BB19196">
      <w:r w:rsidRPr="5E3E70D0">
        <w:rPr>
          <w:rFonts w:ascii="Arial" w:eastAsia="Arial" w:hAnsi="Arial" w:cs="Arial"/>
          <w:sz w:val="24"/>
          <w:szCs w:val="24"/>
        </w:rPr>
        <w:t xml:space="preserve"> </w:t>
      </w:r>
    </w:p>
    <w:p w14:paraId="35D0FEF6" w14:textId="77777777" w:rsidR="002C3100" w:rsidRDefault="6BB19196" w:rsidP="5E3E70D0">
      <w:pPr>
        <w:ind w:firstLine="720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5E3E70D0">
        <w:rPr>
          <w:rFonts w:ascii="Arial" w:eastAsia="Arial" w:hAnsi="Arial" w:cs="Arial"/>
          <w:color w:val="000000" w:themeColor="text1"/>
          <w:sz w:val="24"/>
          <w:szCs w:val="24"/>
        </w:rPr>
        <w:t>WHEREAS,</w:t>
      </w:r>
      <w:proofErr w:type="gramEnd"/>
      <w:r w:rsidRPr="5E3E70D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8797F">
        <w:rPr>
          <w:rFonts w:ascii="Arial" w:eastAsia="Arial" w:hAnsi="Arial" w:cs="Arial"/>
          <w:color w:val="000000" w:themeColor="text1"/>
          <w:sz w:val="24"/>
          <w:szCs w:val="24"/>
        </w:rPr>
        <w:t xml:space="preserve">Milwaukee County Parks is a non-mandated function of Milwaukee County government and </w:t>
      </w:r>
      <w:r w:rsidR="00957EA7">
        <w:rPr>
          <w:rFonts w:ascii="Arial" w:eastAsia="Arial" w:hAnsi="Arial" w:cs="Arial"/>
          <w:color w:val="000000" w:themeColor="text1"/>
          <w:sz w:val="24"/>
          <w:szCs w:val="24"/>
        </w:rPr>
        <w:t>has experienced drastic staffing reductions over the past 30 years</w:t>
      </w:r>
      <w:r w:rsidRPr="5E3E70D0">
        <w:rPr>
          <w:rFonts w:ascii="Arial" w:eastAsia="Arial" w:hAnsi="Arial" w:cs="Arial"/>
          <w:color w:val="000000" w:themeColor="text1"/>
          <w:sz w:val="24"/>
          <w:szCs w:val="24"/>
        </w:rPr>
        <w:t xml:space="preserve">; </w:t>
      </w:r>
    </w:p>
    <w:p w14:paraId="098F5E11" w14:textId="77777777" w:rsidR="002C3100" w:rsidRDefault="002C3100" w:rsidP="5E3E70D0">
      <w:pPr>
        <w:ind w:firstLine="72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F65EBD3" w14:textId="6AFA82D2" w:rsidR="6BB19196" w:rsidRDefault="002C3100" w:rsidP="5E3E70D0">
      <w:pPr>
        <w:ind w:firstLine="720"/>
      </w:pPr>
      <w:proofErr w:type="gramStart"/>
      <w:r>
        <w:rPr>
          <w:rFonts w:ascii="Arial" w:eastAsia="Arial" w:hAnsi="Arial" w:cs="Arial"/>
          <w:color w:val="000000" w:themeColor="text1"/>
          <w:sz w:val="24"/>
          <w:szCs w:val="24"/>
        </w:rPr>
        <w:t>WHEREAS,</w:t>
      </w:r>
      <w:proofErr w:type="gram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Milwaukee County Parks regularly partners with community organizations to improve the recreational </w:t>
      </w:r>
      <w:r w:rsidR="00D11D5A">
        <w:rPr>
          <w:rFonts w:ascii="Arial" w:eastAsia="Arial" w:hAnsi="Arial" w:cs="Arial"/>
          <w:color w:val="000000" w:themeColor="text1"/>
          <w:sz w:val="24"/>
          <w:szCs w:val="24"/>
        </w:rPr>
        <w:t xml:space="preserve">facilities for visitors and residents alike in pursuit of the vision to </w:t>
      </w:r>
      <w:r w:rsidR="00424E66">
        <w:rPr>
          <w:rFonts w:ascii="Arial" w:eastAsia="Arial" w:hAnsi="Arial" w:cs="Arial"/>
          <w:color w:val="000000" w:themeColor="text1"/>
          <w:sz w:val="24"/>
          <w:szCs w:val="24"/>
        </w:rPr>
        <w:t xml:space="preserve">become the healthiest county in Wisconsin; </w:t>
      </w:r>
      <w:r w:rsidR="6BB19196" w:rsidRPr="5E3E70D0">
        <w:rPr>
          <w:rFonts w:ascii="Arial" w:eastAsia="Arial" w:hAnsi="Arial" w:cs="Arial"/>
          <w:color w:val="000000" w:themeColor="text1"/>
          <w:sz w:val="24"/>
          <w:szCs w:val="24"/>
        </w:rPr>
        <w:t>now, therefore,</w:t>
      </w:r>
    </w:p>
    <w:p w14:paraId="50BF19C7" w14:textId="3AEE07D0" w:rsidR="6BB19196" w:rsidRDefault="6BB19196" w:rsidP="5E3E70D0">
      <w:pPr>
        <w:ind w:firstLine="720"/>
      </w:pPr>
      <w:r w:rsidRPr="5E3E70D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3962DBCE" w14:textId="3C18BAC9" w:rsidR="6BB19196" w:rsidRDefault="6BB19196" w:rsidP="5E3E70D0">
      <w:pPr>
        <w:ind w:firstLine="720"/>
      </w:pPr>
      <w:r w:rsidRPr="5E3E70D0">
        <w:rPr>
          <w:rFonts w:ascii="Arial" w:eastAsia="Arial" w:hAnsi="Arial" w:cs="Arial"/>
          <w:color w:val="000000" w:themeColor="text1"/>
          <w:sz w:val="24"/>
          <w:szCs w:val="24"/>
        </w:rPr>
        <w:t xml:space="preserve">BE IT </w:t>
      </w:r>
      <w:proofErr w:type="gramStart"/>
      <w:r w:rsidRPr="5E3E70D0">
        <w:rPr>
          <w:rFonts w:ascii="Arial" w:eastAsia="Arial" w:hAnsi="Arial" w:cs="Arial"/>
          <w:color w:val="000000" w:themeColor="text1"/>
          <w:sz w:val="24"/>
          <w:szCs w:val="24"/>
        </w:rPr>
        <w:t>RESOLVED,</w:t>
      </w:r>
      <w:proofErr w:type="gramEnd"/>
      <w:r w:rsidRPr="5E3E70D0">
        <w:rPr>
          <w:rFonts w:ascii="Arial" w:eastAsia="Arial" w:hAnsi="Arial" w:cs="Arial"/>
          <w:color w:val="000000" w:themeColor="text1"/>
          <w:sz w:val="24"/>
          <w:szCs w:val="24"/>
        </w:rPr>
        <w:t xml:space="preserve"> that Milwaukee County Parks is hereby authorized to</w:t>
      </w:r>
      <w:r w:rsidR="0038182D">
        <w:rPr>
          <w:rFonts w:ascii="Arial" w:eastAsia="Arial" w:hAnsi="Arial" w:cs="Arial"/>
          <w:color w:val="000000" w:themeColor="text1"/>
          <w:sz w:val="24"/>
          <w:szCs w:val="24"/>
        </w:rPr>
        <w:t xml:space="preserve"> accept </w:t>
      </w:r>
      <w:r w:rsidR="004F3B54">
        <w:rPr>
          <w:rFonts w:ascii="Arial" w:eastAsia="Arial" w:hAnsi="Arial" w:cs="Arial"/>
          <w:color w:val="000000" w:themeColor="text1"/>
          <w:sz w:val="24"/>
          <w:szCs w:val="24"/>
        </w:rPr>
        <w:t>funding from the Brewers Community Foundation and US Cellular</w:t>
      </w:r>
      <w:r w:rsidR="00E674E4">
        <w:rPr>
          <w:rFonts w:ascii="Arial" w:eastAsia="Arial" w:hAnsi="Arial" w:cs="Arial"/>
          <w:color w:val="000000" w:themeColor="text1"/>
          <w:sz w:val="24"/>
          <w:szCs w:val="24"/>
        </w:rPr>
        <w:t xml:space="preserve"> for new scoreboards</w:t>
      </w:r>
      <w:r w:rsidRPr="5E3E70D0">
        <w:rPr>
          <w:rFonts w:ascii="Arial" w:eastAsia="Arial" w:hAnsi="Arial" w:cs="Arial"/>
          <w:color w:val="000000" w:themeColor="text1"/>
          <w:sz w:val="24"/>
          <w:szCs w:val="24"/>
        </w:rPr>
        <w:t xml:space="preserve">; and </w:t>
      </w:r>
    </w:p>
    <w:p w14:paraId="5A8D36A0" w14:textId="6D463BFD" w:rsidR="6BB19196" w:rsidRDefault="6BB19196" w:rsidP="5E3E70D0">
      <w:pPr>
        <w:ind w:firstLine="720"/>
      </w:pPr>
      <w:r w:rsidRPr="5E3E70D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1BCEF002" w14:textId="4BB6851B" w:rsidR="6BB19196" w:rsidRDefault="6BB19196" w:rsidP="5E3E70D0">
      <w:pPr>
        <w:ind w:firstLine="720"/>
      </w:pPr>
      <w:r w:rsidRPr="5E3E70D0">
        <w:rPr>
          <w:rFonts w:ascii="Arial" w:eastAsia="Arial" w:hAnsi="Arial" w:cs="Arial"/>
          <w:sz w:val="24"/>
          <w:szCs w:val="24"/>
        </w:rPr>
        <w:t xml:space="preserve">BE IT </w:t>
      </w:r>
      <w:proofErr w:type="gramStart"/>
      <w:r w:rsidRPr="5E3E70D0">
        <w:rPr>
          <w:rFonts w:ascii="Arial" w:eastAsia="Arial" w:hAnsi="Arial" w:cs="Arial"/>
          <w:sz w:val="24"/>
          <w:szCs w:val="24"/>
        </w:rPr>
        <w:t>FURTHER RESOLVED,</w:t>
      </w:r>
      <w:proofErr w:type="gramEnd"/>
      <w:r w:rsidRPr="5E3E70D0">
        <w:rPr>
          <w:rFonts w:ascii="Arial" w:eastAsia="Arial" w:hAnsi="Arial" w:cs="Arial"/>
          <w:sz w:val="24"/>
          <w:szCs w:val="24"/>
        </w:rPr>
        <w:t xml:space="preserve"> that</w:t>
      </w:r>
      <w:r w:rsidR="00FE6895">
        <w:rPr>
          <w:rFonts w:ascii="Arial" w:eastAsia="Arial" w:hAnsi="Arial" w:cs="Arial"/>
          <w:sz w:val="24"/>
          <w:szCs w:val="24"/>
        </w:rPr>
        <w:t xml:space="preserve"> Milwaukee County Park is authorized to execute any contracts and agreements necessary </w:t>
      </w:r>
      <w:r w:rsidR="00745209">
        <w:rPr>
          <w:rFonts w:ascii="Arial" w:eastAsia="Arial" w:hAnsi="Arial" w:cs="Arial"/>
          <w:sz w:val="24"/>
          <w:szCs w:val="24"/>
        </w:rPr>
        <w:t xml:space="preserve">for the </w:t>
      </w:r>
      <w:r w:rsidR="00B668D6">
        <w:rPr>
          <w:rFonts w:ascii="Arial" w:eastAsia="Arial" w:hAnsi="Arial" w:cs="Arial"/>
          <w:sz w:val="24"/>
          <w:szCs w:val="24"/>
        </w:rPr>
        <w:t>acceptance</w:t>
      </w:r>
      <w:r w:rsidR="00B21867">
        <w:rPr>
          <w:rFonts w:ascii="Arial" w:eastAsia="Arial" w:hAnsi="Arial" w:cs="Arial"/>
          <w:sz w:val="24"/>
          <w:szCs w:val="24"/>
        </w:rPr>
        <w:t xml:space="preserve"> and installation</w:t>
      </w:r>
      <w:r w:rsidR="00B668D6">
        <w:rPr>
          <w:rFonts w:ascii="Arial" w:eastAsia="Arial" w:hAnsi="Arial" w:cs="Arial"/>
          <w:sz w:val="24"/>
          <w:szCs w:val="24"/>
        </w:rPr>
        <w:t xml:space="preserve"> of the donation</w:t>
      </w:r>
      <w:r w:rsidR="00B21867">
        <w:rPr>
          <w:rFonts w:ascii="Arial" w:eastAsia="Arial" w:hAnsi="Arial" w:cs="Arial"/>
          <w:sz w:val="24"/>
          <w:szCs w:val="24"/>
        </w:rPr>
        <w:t xml:space="preserve">. </w:t>
      </w:r>
    </w:p>
    <w:p w14:paraId="24112A4C" w14:textId="161E2920" w:rsidR="5E3E70D0" w:rsidRDefault="5E3E70D0" w:rsidP="5E3E70D0">
      <w:pPr>
        <w:ind w:firstLine="720"/>
        <w:rPr>
          <w:rFonts w:ascii="Arial" w:hAnsi="Arial" w:cs="Arial"/>
          <w:sz w:val="24"/>
          <w:szCs w:val="24"/>
        </w:rPr>
      </w:pPr>
    </w:p>
    <w:sectPr w:rsidR="5E3E70D0" w:rsidSect="00843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720" w:bottom="1440" w:left="2160" w:header="720" w:footer="720" w:gutter="0"/>
      <w:lnNumType w:countBy="1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7ABE2" w14:textId="77777777" w:rsidR="00DA31D7" w:rsidRDefault="00DA31D7">
      <w:r>
        <w:separator/>
      </w:r>
    </w:p>
  </w:endnote>
  <w:endnote w:type="continuationSeparator" w:id="0">
    <w:p w14:paraId="0C81BBD3" w14:textId="77777777" w:rsidR="00DA31D7" w:rsidRDefault="00DA31D7">
      <w:r>
        <w:continuationSeparator/>
      </w:r>
    </w:p>
  </w:endnote>
  <w:endnote w:type="continuationNotice" w:id="1">
    <w:p w14:paraId="2BFD63C4" w14:textId="77777777" w:rsidR="00DA31D7" w:rsidRDefault="00DA31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FFE6" w14:textId="77777777" w:rsidR="00CC49CB" w:rsidRDefault="002161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48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4825">
      <w:rPr>
        <w:rStyle w:val="PageNumber"/>
        <w:noProof/>
      </w:rPr>
      <w:t>3</w:t>
    </w:r>
    <w:r>
      <w:rPr>
        <w:rStyle w:val="PageNumber"/>
      </w:rPr>
      <w:fldChar w:fldCharType="end"/>
    </w:r>
  </w:p>
  <w:p w14:paraId="37A7FFE7" w14:textId="77777777" w:rsidR="00CC49CB" w:rsidRDefault="00CC49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BA5A" w14:textId="29599887" w:rsidR="33039ED0" w:rsidRDefault="33039ED0" w:rsidP="33039E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D117" w14:textId="77777777" w:rsidR="000913B5" w:rsidRDefault="00091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DCF1D" w14:textId="77777777" w:rsidR="00DA31D7" w:rsidRDefault="00DA31D7">
      <w:r>
        <w:separator/>
      </w:r>
    </w:p>
  </w:footnote>
  <w:footnote w:type="continuationSeparator" w:id="0">
    <w:p w14:paraId="039CE16A" w14:textId="77777777" w:rsidR="00DA31D7" w:rsidRDefault="00DA31D7">
      <w:r>
        <w:continuationSeparator/>
      </w:r>
    </w:p>
  </w:footnote>
  <w:footnote w:type="continuationNotice" w:id="1">
    <w:p w14:paraId="37673CF7" w14:textId="77777777" w:rsidR="00DA31D7" w:rsidRDefault="00DA31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5005" w14:textId="29C2DB3F" w:rsidR="00DB6D49" w:rsidRDefault="00DB6D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957A" w14:textId="3361BD41" w:rsidR="00DB6D49" w:rsidRDefault="00DB6D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5931" w14:textId="6E68138C" w:rsidR="00DB6D49" w:rsidRDefault="00DB6D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8E4"/>
    <w:multiLevelType w:val="hybridMultilevel"/>
    <w:tmpl w:val="106EA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A941D0"/>
    <w:multiLevelType w:val="hybridMultilevel"/>
    <w:tmpl w:val="F6D62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2D67CA"/>
    <w:multiLevelType w:val="hybridMultilevel"/>
    <w:tmpl w:val="E1A6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E26A6"/>
    <w:multiLevelType w:val="hybridMultilevel"/>
    <w:tmpl w:val="BBB2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77"/>
    <w:rsid w:val="00053AF2"/>
    <w:rsid w:val="00075442"/>
    <w:rsid w:val="00076AFD"/>
    <w:rsid w:val="00076FB6"/>
    <w:rsid w:val="000913B5"/>
    <w:rsid w:val="000C34EE"/>
    <w:rsid w:val="000F7132"/>
    <w:rsid w:val="001842A9"/>
    <w:rsid w:val="001A5D4E"/>
    <w:rsid w:val="001C6D4D"/>
    <w:rsid w:val="001D088B"/>
    <w:rsid w:val="001E0F69"/>
    <w:rsid w:val="00200C7C"/>
    <w:rsid w:val="002161D7"/>
    <w:rsid w:val="00271B7F"/>
    <w:rsid w:val="002858F1"/>
    <w:rsid w:val="00294825"/>
    <w:rsid w:val="002A556F"/>
    <w:rsid w:val="002C3100"/>
    <w:rsid w:val="002D2B7F"/>
    <w:rsid w:val="00305402"/>
    <w:rsid w:val="0033665C"/>
    <w:rsid w:val="003667A4"/>
    <w:rsid w:val="0038182D"/>
    <w:rsid w:val="003C3352"/>
    <w:rsid w:val="003C596A"/>
    <w:rsid w:val="003D2573"/>
    <w:rsid w:val="00406F80"/>
    <w:rsid w:val="00424E66"/>
    <w:rsid w:val="00472412"/>
    <w:rsid w:val="004A2108"/>
    <w:rsid w:val="004A3687"/>
    <w:rsid w:val="004D258D"/>
    <w:rsid w:val="004E1441"/>
    <w:rsid w:val="004F3B54"/>
    <w:rsid w:val="00512D82"/>
    <w:rsid w:val="0052217C"/>
    <w:rsid w:val="0055593E"/>
    <w:rsid w:val="005564C8"/>
    <w:rsid w:val="00587BBE"/>
    <w:rsid w:val="005A09D8"/>
    <w:rsid w:val="005B4EDC"/>
    <w:rsid w:val="005F6DA6"/>
    <w:rsid w:val="0060589E"/>
    <w:rsid w:val="00614503"/>
    <w:rsid w:val="00626F87"/>
    <w:rsid w:val="00642EFD"/>
    <w:rsid w:val="00643927"/>
    <w:rsid w:val="00660F94"/>
    <w:rsid w:val="0068343A"/>
    <w:rsid w:val="006970E9"/>
    <w:rsid w:val="006D5813"/>
    <w:rsid w:val="006F269D"/>
    <w:rsid w:val="006F5BE9"/>
    <w:rsid w:val="00701A37"/>
    <w:rsid w:val="00702820"/>
    <w:rsid w:val="00712E78"/>
    <w:rsid w:val="00741590"/>
    <w:rsid w:val="00745209"/>
    <w:rsid w:val="00755239"/>
    <w:rsid w:val="007B6072"/>
    <w:rsid w:val="007C67A2"/>
    <w:rsid w:val="007D7077"/>
    <w:rsid w:val="007E4B94"/>
    <w:rsid w:val="00843A89"/>
    <w:rsid w:val="00855C11"/>
    <w:rsid w:val="00957EA7"/>
    <w:rsid w:val="0098797F"/>
    <w:rsid w:val="00A46F99"/>
    <w:rsid w:val="00A7044F"/>
    <w:rsid w:val="00AB3A1A"/>
    <w:rsid w:val="00AC39ED"/>
    <w:rsid w:val="00AD37C6"/>
    <w:rsid w:val="00B21867"/>
    <w:rsid w:val="00B24306"/>
    <w:rsid w:val="00B336F3"/>
    <w:rsid w:val="00B44751"/>
    <w:rsid w:val="00B53569"/>
    <w:rsid w:val="00B668D6"/>
    <w:rsid w:val="00B72213"/>
    <w:rsid w:val="00BC224F"/>
    <w:rsid w:val="00BC4D08"/>
    <w:rsid w:val="00BC7288"/>
    <w:rsid w:val="00C16D1D"/>
    <w:rsid w:val="00C2707F"/>
    <w:rsid w:val="00C91A53"/>
    <w:rsid w:val="00CA0A0E"/>
    <w:rsid w:val="00CC49CB"/>
    <w:rsid w:val="00D11D5A"/>
    <w:rsid w:val="00D261D5"/>
    <w:rsid w:val="00D72D38"/>
    <w:rsid w:val="00DA31D7"/>
    <w:rsid w:val="00DB6D49"/>
    <w:rsid w:val="00DF3F03"/>
    <w:rsid w:val="00E22D23"/>
    <w:rsid w:val="00E674E4"/>
    <w:rsid w:val="00E71881"/>
    <w:rsid w:val="00E908C8"/>
    <w:rsid w:val="00EA4A38"/>
    <w:rsid w:val="00EC7BA0"/>
    <w:rsid w:val="00EE7BD4"/>
    <w:rsid w:val="00EE7F69"/>
    <w:rsid w:val="00EE7FDC"/>
    <w:rsid w:val="00F2507C"/>
    <w:rsid w:val="00F72DEE"/>
    <w:rsid w:val="00F777BD"/>
    <w:rsid w:val="00F817C5"/>
    <w:rsid w:val="00FC61CD"/>
    <w:rsid w:val="00FE5F93"/>
    <w:rsid w:val="00FE6895"/>
    <w:rsid w:val="077B1286"/>
    <w:rsid w:val="0B0A1F6C"/>
    <w:rsid w:val="0E4C0AD5"/>
    <w:rsid w:val="21CA8C92"/>
    <w:rsid w:val="27F5DE83"/>
    <w:rsid w:val="33039ED0"/>
    <w:rsid w:val="3E7F541A"/>
    <w:rsid w:val="3EDE1FA1"/>
    <w:rsid w:val="41B805BE"/>
    <w:rsid w:val="4353D61F"/>
    <w:rsid w:val="5AB74561"/>
    <w:rsid w:val="5E3E70D0"/>
    <w:rsid w:val="5E797E1A"/>
    <w:rsid w:val="6149DE59"/>
    <w:rsid w:val="6251D6E2"/>
    <w:rsid w:val="6469851F"/>
    <w:rsid w:val="6BB19196"/>
    <w:rsid w:val="76C96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A7FFBC"/>
  <w15:docId w15:val="{96AA7893-528E-4E53-90ED-1167A84A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left="6480" w:firstLine="54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LineNumber">
    <w:name w:val="line number"/>
    <w:basedOn w:val="DefaultParagraphFont"/>
    <w:semiHidden/>
  </w:style>
  <w:style w:type="paragraph" w:styleId="BodyText2">
    <w:name w:val="Body Text 2"/>
    <w:basedOn w:val="Normal"/>
    <w:link w:val="BodyText2Char"/>
    <w:semiHidden/>
    <w:rsid w:val="00A46F99"/>
    <w:rPr>
      <w:rFonts w:ascii="CG Omega" w:hAnsi="CG Omega"/>
      <w:color w:val="000000"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A46F99"/>
    <w:rPr>
      <w:rFonts w:ascii="CG Omega" w:hAnsi="CG Omega"/>
      <w:color w:val="000000"/>
      <w:sz w:val="22"/>
      <w:szCs w:val="24"/>
    </w:rPr>
  </w:style>
  <w:style w:type="paragraph" w:styleId="ListParagraph">
    <w:name w:val="List Paragraph"/>
    <w:basedOn w:val="Normal"/>
    <w:uiPriority w:val="34"/>
    <w:qFormat/>
    <w:rsid w:val="00626F87"/>
    <w:pPr>
      <w:ind w:left="720"/>
      <w:contextualSpacing/>
    </w:pPr>
    <w:rPr>
      <w:rFonts w:ascii="Arial" w:hAnsi="Arial" w:cs="Arial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2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8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A0A0E"/>
    <w:rPr>
      <w:rFonts w:ascii="Arial" w:hAnsi="Arial" w:cs="Arial"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A0A0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01A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6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49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203</Words>
  <Characters>1162</Characters>
  <Application>Microsoft Office Word</Application>
  <DocSecurity>0</DocSecurity>
  <Lines>9</Lines>
  <Paragraphs>2</Paragraphs>
  <ScaleCrop>false</ScaleCrop>
  <Company>MILWAUKEE COUNTY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 No</dc:title>
  <dc:subject/>
  <dc:creator>Bill Waldron</dc:creator>
  <cp:keywords/>
  <dc:description/>
  <cp:lastModifiedBy>Lucas, Jeremy</cp:lastModifiedBy>
  <cp:revision>29</cp:revision>
  <cp:lastPrinted>2016-02-18T16:54:00Z</cp:lastPrinted>
  <dcterms:created xsi:type="dcterms:W3CDTF">2021-06-08T15:03:00Z</dcterms:created>
  <dcterms:modified xsi:type="dcterms:W3CDTF">2022-11-02T17:51:00Z</dcterms:modified>
</cp:coreProperties>
</file>