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CD8E0" w14:textId="4783C7EE" w:rsidR="004D269A" w:rsidRDefault="00932243" w:rsidP="00932243">
      <w:pPr>
        <w:jc w:val="right"/>
        <w:rPr>
          <w:rFonts w:ascii="Arial" w:hAnsi="Arial" w:cs="Arial"/>
        </w:rPr>
      </w:pPr>
      <w:r>
        <w:rPr>
          <w:rFonts w:ascii="Arial" w:hAnsi="Arial" w:cs="Arial"/>
        </w:rPr>
        <w:t>File No. 26-</w:t>
      </w:r>
      <w:r w:rsidR="006E5BD7">
        <w:rPr>
          <w:rFonts w:ascii="Arial" w:hAnsi="Arial" w:cs="Arial"/>
        </w:rPr>
        <w:t>493</w:t>
      </w:r>
    </w:p>
    <w:p w14:paraId="553A5A01" w14:textId="4BDDB026" w:rsidR="007F0A8A" w:rsidRPr="00B27968" w:rsidRDefault="00443A4F">
      <w:pPr>
        <w:rPr>
          <w:rFonts w:ascii="Arial" w:hAnsi="Arial" w:cs="Arial"/>
        </w:rPr>
      </w:pPr>
      <w:r w:rsidRPr="000D1D04">
        <w:rPr>
          <w:rFonts w:ascii="Arial" w:hAnsi="Arial" w:cs="Arial"/>
          <w:bCs/>
          <w:szCs w:val="24"/>
        </w:rPr>
        <w:t>From the Director</w:t>
      </w:r>
      <w:r>
        <w:rPr>
          <w:rFonts w:ascii="Arial" w:hAnsi="Arial" w:cs="Arial"/>
          <w:bCs/>
          <w:szCs w:val="24"/>
        </w:rPr>
        <w:t xml:space="preserve">, </w:t>
      </w:r>
      <w:r w:rsidRPr="000D1D04">
        <w:rPr>
          <w:rFonts w:ascii="Arial" w:hAnsi="Arial" w:cs="Arial"/>
          <w:bCs/>
          <w:szCs w:val="24"/>
        </w:rPr>
        <w:t>Department of Transportation and</w:t>
      </w:r>
      <w:r>
        <w:rPr>
          <w:rFonts w:ascii="Arial" w:hAnsi="Arial" w:cs="Arial"/>
          <w:bCs/>
          <w:szCs w:val="24"/>
        </w:rPr>
        <w:t xml:space="preserve"> the</w:t>
      </w:r>
      <w:r w:rsidRPr="000D1D04">
        <w:rPr>
          <w:rFonts w:ascii="Arial" w:hAnsi="Arial" w:cs="Arial"/>
          <w:bCs/>
          <w:szCs w:val="24"/>
        </w:rPr>
        <w:t xml:space="preserve"> President &amp; CEO</w:t>
      </w:r>
      <w:r>
        <w:rPr>
          <w:rFonts w:ascii="Arial" w:hAnsi="Arial" w:cs="Arial"/>
          <w:bCs/>
          <w:szCs w:val="24"/>
        </w:rPr>
        <w:t xml:space="preserve">, </w:t>
      </w:r>
      <w:r w:rsidRPr="000D1D04">
        <w:rPr>
          <w:rFonts w:ascii="Arial" w:hAnsi="Arial" w:cs="Arial"/>
          <w:bCs/>
          <w:szCs w:val="24"/>
        </w:rPr>
        <w:t xml:space="preserve">Milwaukee County Transit System </w:t>
      </w:r>
      <w:r>
        <w:rPr>
          <w:rFonts w:ascii="Arial" w:hAnsi="Arial" w:cs="Arial"/>
          <w:bCs/>
          <w:szCs w:val="24"/>
        </w:rPr>
        <w:t>providing an action report regarding Title VI Equity Analysis, and Service and Fare Equity Analysis. This Action Report is also responsive to Reference File 26-26</w:t>
      </w:r>
      <w:sdt>
        <w:sdtPr>
          <w:rPr>
            <w:rFonts w:ascii="Arial" w:hAnsi="Arial" w:cs="Arial"/>
          </w:rPr>
          <w:id w:val="1503392356"/>
          <w:placeholder>
            <w:docPart w:val="6A73BE74C36944BC95206403DEABE9AF"/>
          </w:placeholder>
          <w:text/>
        </w:sdtPr>
        <w:sdtContent>
          <w:r w:rsidR="00CD430A">
            <w:rPr>
              <w:rFonts w:ascii="Arial" w:hAnsi="Arial" w:cs="Arial"/>
            </w:rPr>
            <w:t>,</w:t>
          </w:r>
          <w:r w:rsidR="0027116C">
            <w:rPr>
              <w:rFonts w:ascii="Arial" w:hAnsi="Arial" w:cs="Arial"/>
            </w:rPr>
            <w:t xml:space="preserve"> by recommending adoption of the follo</w:t>
          </w:r>
          <w:r w:rsidR="00932243">
            <w:rPr>
              <w:rFonts w:ascii="Arial" w:hAnsi="Arial" w:cs="Arial"/>
            </w:rPr>
            <w:t>w</w:t>
          </w:r>
          <w:r w:rsidR="0027116C">
            <w:rPr>
              <w:rFonts w:ascii="Arial" w:hAnsi="Arial" w:cs="Arial"/>
            </w:rPr>
            <w:t>ing</w:t>
          </w:r>
          <w:r w:rsidR="00CD430A">
            <w:rPr>
              <w:rFonts w:ascii="Arial" w:hAnsi="Arial" w:cs="Arial"/>
            </w:rPr>
            <w:t>:</w:t>
          </w:r>
        </w:sdtContent>
      </w:sdt>
    </w:p>
    <w:p w14:paraId="3A9BC8D5" w14:textId="77777777" w:rsidR="007F0A8A" w:rsidRPr="00B27968" w:rsidRDefault="007F0A8A">
      <w:pPr>
        <w:rPr>
          <w:rFonts w:ascii="Arial" w:hAnsi="Arial" w:cs="Arial"/>
        </w:rPr>
      </w:pPr>
    </w:p>
    <w:p w14:paraId="05745F83" w14:textId="77777777" w:rsidR="007F0A8A" w:rsidRPr="00B27968" w:rsidRDefault="007F0A8A">
      <w:pPr>
        <w:pStyle w:val="Heading1"/>
        <w:rPr>
          <w:rFonts w:ascii="Arial" w:hAnsi="Arial" w:cs="Arial"/>
        </w:rPr>
      </w:pPr>
      <w:r w:rsidRPr="00B27968">
        <w:rPr>
          <w:rFonts w:ascii="Arial" w:hAnsi="Arial" w:cs="Arial"/>
        </w:rPr>
        <w:t>A RESOLUTION</w:t>
      </w:r>
    </w:p>
    <w:p w14:paraId="5352F3DA" w14:textId="77777777" w:rsidR="007F0A8A" w:rsidRPr="00B27968" w:rsidRDefault="007F0A8A">
      <w:pPr>
        <w:rPr>
          <w:rFonts w:ascii="Arial" w:hAnsi="Arial" w:cs="Arial"/>
        </w:rPr>
      </w:pPr>
    </w:p>
    <w:p w14:paraId="3061C897" w14:textId="4D376020" w:rsidR="007F0A8A" w:rsidRPr="00B27968" w:rsidRDefault="007F0A8A" w:rsidP="008B3C6B">
      <w:pPr>
        <w:ind w:firstLine="720"/>
        <w:rPr>
          <w:rFonts w:ascii="Arial" w:hAnsi="Arial" w:cs="Arial"/>
        </w:rPr>
      </w:pPr>
      <w:r w:rsidRPr="00B27968">
        <w:rPr>
          <w:rFonts w:ascii="Arial" w:hAnsi="Arial" w:cs="Arial"/>
        </w:rPr>
        <w:t>WHEREAS,</w:t>
      </w:r>
      <w:r w:rsidR="00735CFD" w:rsidRPr="00B27968">
        <w:rPr>
          <w:rFonts w:ascii="Arial" w:hAnsi="Arial" w:cs="Arial"/>
        </w:rPr>
        <w:t xml:space="preserve"> </w:t>
      </w:r>
      <w:sdt>
        <w:sdtPr>
          <w:rPr>
            <w:rFonts w:ascii="Arial" w:hAnsi="Arial" w:cs="Arial"/>
          </w:rPr>
          <w:id w:val="1233964674"/>
          <w:placeholder>
            <w:docPart w:val="AA98C94E871240E9A5F99F5EC36D29BC"/>
          </w:placeholder>
        </w:sdtPr>
        <w:sdtContent>
          <w:r w:rsidR="00D6476D" w:rsidRPr="00D6476D">
            <w:rPr>
              <w:rFonts w:ascii="Arial" w:hAnsi="Arial" w:cs="Arial"/>
            </w:rPr>
            <w:t>Title VI of the Civil Rights Act of 1964 states: “No person in the United States shall, on the ground of race, color, or national origin, be excluded from participation in, be denied the benefits of, or be subjected to discrimination under any program or activity receiving federal financial assistance</w:t>
          </w:r>
          <w:r w:rsidR="005B6870">
            <w:rPr>
              <w:rFonts w:ascii="Arial" w:hAnsi="Arial" w:cs="Arial"/>
            </w:rPr>
            <w:t>;</w:t>
          </w:r>
          <w:r w:rsidR="00D6476D" w:rsidRPr="00D6476D">
            <w:rPr>
              <w:rFonts w:ascii="Arial" w:hAnsi="Arial" w:cs="Arial"/>
            </w:rPr>
            <w:t>”</w:t>
          </w:r>
        </w:sdtContent>
      </w:sdt>
      <w:r w:rsidR="00C131F7" w:rsidRPr="00B27968">
        <w:rPr>
          <w:rFonts w:ascii="Arial" w:hAnsi="Arial" w:cs="Arial"/>
        </w:rPr>
        <w:t xml:space="preserve"> and</w:t>
      </w:r>
    </w:p>
    <w:p w14:paraId="32590CE4" w14:textId="77777777" w:rsidR="007F0A8A" w:rsidRPr="00B27968" w:rsidRDefault="007F0A8A">
      <w:pPr>
        <w:rPr>
          <w:rFonts w:ascii="Arial" w:hAnsi="Arial" w:cs="Arial"/>
        </w:rPr>
      </w:pPr>
    </w:p>
    <w:p w14:paraId="1D505DF9" w14:textId="20D59F53" w:rsidR="007F0A8A" w:rsidRPr="00B27968" w:rsidRDefault="007F0A8A" w:rsidP="008B3C6B">
      <w:pPr>
        <w:ind w:firstLine="720"/>
        <w:rPr>
          <w:rFonts w:ascii="Arial" w:hAnsi="Arial" w:cs="Arial"/>
        </w:rPr>
      </w:pPr>
      <w:r w:rsidRPr="00B27968">
        <w:rPr>
          <w:rFonts w:ascii="Arial" w:hAnsi="Arial" w:cs="Arial"/>
        </w:rPr>
        <w:t>WHEREAS</w:t>
      </w:r>
      <w:r w:rsidR="00283173" w:rsidRPr="00B27968">
        <w:rPr>
          <w:rFonts w:ascii="Arial" w:hAnsi="Arial" w:cs="Arial"/>
        </w:rPr>
        <w:t>;</w:t>
      </w:r>
      <w:r w:rsidRPr="00B27968">
        <w:rPr>
          <w:rFonts w:ascii="Arial" w:hAnsi="Arial" w:cs="Arial"/>
        </w:rPr>
        <w:t xml:space="preserve"> </w:t>
      </w:r>
      <w:sdt>
        <w:sdtPr>
          <w:rPr>
            <w:rFonts w:ascii="Arial" w:hAnsi="Arial" w:cs="Arial"/>
          </w:rPr>
          <w:id w:val="-2075720540"/>
          <w:placeholder>
            <w:docPart w:val="9B326F321A1D4F2F9E7CBA986453CBED"/>
          </w:placeholder>
        </w:sdtPr>
        <w:sdtContent>
          <w:r w:rsidR="00D6476D" w:rsidRPr="00D6476D">
            <w:rPr>
              <w:rFonts w:ascii="Arial" w:hAnsi="Arial" w:cs="Arial"/>
            </w:rPr>
            <w:t>the Federal Transit Administration (FTA) requires transit providers prepare a Title VI Program Plan Update every three years to document compliance</w:t>
          </w:r>
        </w:sdtContent>
      </w:sdt>
      <w:r w:rsidR="00A25B3A">
        <w:rPr>
          <w:rFonts w:ascii="Arial" w:hAnsi="Arial" w:cs="Arial"/>
        </w:rPr>
        <w:t xml:space="preserve">; </w:t>
      </w:r>
      <w:r w:rsidR="00C131F7" w:rsidRPr="00B27968">
        <w:rPr>
          <w:rFonts w:ascii="Arial" w:hAnsi="Arial" w:cs="Arial"/>
        </w:rPr>
        <w:t>and</w:t>
      </w:r>
    </w:p>
    <w:p w14:paraId="2F31D673" w14:textId="77777777" w:rsidR="007F0A8A" w:rsidRPr="00B27968" w:rsidRDefault="007F0A8A">
      <w:pPr>
        <w:rPr>
          <w:rFonts w:ascii="Arial" w:hAnsi="Arial" w:cs="Arial"/>
        </w:rPr>
      </w:pPr>
    </w:p>
    <w:p w14:paraId="25FCCE13" w14:textId="76677E7F" w:rsidR="00B45CF1" w:rsidRDefault="00B45CF1" w:rsidP="00B27968">
      <w:pPr>
        <w:pStyle w:val="Style1"/>
        <w:rPr>
          <w:rFonts w:cs="Arial"/>
        </w:rPr>
      </w:pPr>
      <w:r w:rsidRPr="00D6476D">
        <w:rPr>
          <w:rFonts w:cs="Arial"/>
        </w:rPr>
        <w:t>WHEREAS</w:t>
      </w:r>
      <w:r w:rsidR="00283173" w:rsidRPr="00D6476D">
        <w:rPr>
          <w:rFonts w:cs="Arial"/>
        </w:rPr>
        <w:t>;</w:t>
      </w:r>
      <w:r w:rsidRPr="00D6476D">
        <w:rPr>
          <w:rFonts w:cs="Arial"/>
        </w:rPr>
        <w:t xml:space="preserve"> </w:t>
      </w:r>
      <w:sdt>
        <w:sdtPr>
          <w:rPr>
            <w:rFonts w:cs="Arial"/>
          </w:rPr>
          <w:id w:val="-1590615097"/>
          <w:placeholder>
            <w:docPart w:val="B614124C85C5471CA4C361C31647BA66"/>
          </w:placeholder>
        </w:sdtPr>
        <w:sdtContent>
          <w:r w:rsidR="00D6476D" w:rsidRPr="00D6476D">
            <w:rPr>
              <w:rFonts w:cs="Arial"/>
            </w:rPr>
            <w:t>the purpose of the Plan is to ensure that transit services are provided in a non-discriminatory manner, to promote full and fair participation in transit decision-making without regard to race, color, or national origin, and to ensure meaningful access to transit-related programs and activities by persons with limited English proficiency;</w:t>
          </w:r>
        </w:sdtContent>
      </w:sdt>
      <w:r w:rsidR="00D6476D" w:rsidRPr="00D6476D">
        <w:rPr>
          <w:rFonts w:cs="Arial"/>
        </w:rPr>
        <w:t xml:space="preserve"> </w:t>
      </w:r>
      <w:r w:rsidR="005B6870">
        <w:rPr>
          <w:rFonts w:cs="Arial"/>
        </w:rPr>
        <w:t>and</w:t>
      </w:r>
    </w:p>
    <w:p w14:paraId="7925ACA0" w14:textId="77777777" w:rsidR="005B6870" w:rsidRDefault="005B6870" w:rsidP="00B27968">
      <w:pPr>
        <w:pStyle w:val="Style1"/>
        <w:rPr>
          <w:rFonts w:cs="Arial"/>
        </w:rPr>
      </w:pPr>
    </w:p>
    <w:p w14:paraId="119A45C8" w14:textId="66490FF9" w:rsidR="005B6870" w:rsidRPr="00B27968" w:rsidRDefault="005B6870" w:rsidP="005B6870">
      <w:pPr>
        <w:ind w:firstLine="720"/>
        <w:rPr>
          <w:rFonts w:ascii="Arial" w:hAnsi="Arial" w:cs="Arial"/>
        </w:rPr>
      </w:pPr>
      <w:r w:rsidRPr="00B27968">
        <w:rPr>
          <w:rFonts w:ascii="Arial" w:hAnsi="Arial" w:cs="Arial"/>
        </w:rPr>
        <w:t xml:space="preserve">WHEREAS; </w:t>
      </w:r>
      <w:sdt>
        <w:sdtPr>
          <w:rPr>
            <w:rFonts w:ascii="Arial" w:hAnsi="Arial" w:cs="Arial"/>
          </w:rPr>
          <w:id w:val="-548689255"/>
          <w:placeholder>
            <w:docPart w:val="D8F2B431F4314A0C8955E3B98CE862CD"/>
          </w:placeholder>
        </w:sdtPr>
        <w:sdtContent>
          <w:r w:rsidRPr="00D6476D">
            <w:rPr>
              <w:rFonts w:ascii="Arial" w:hAnsi="Arial" w:cs="Arial"/>
            </w:rPr>
            <w:t>the FTA</w:t>
          </w:r>
          <w:r>
            <w:rPr>
              <w:rFonts w:ascii="Arial" w:hAnsi="Arial" w:cs="Arial"/>
            </w:rPr>
            <w:t xml:space="preserve"> </w:t>
          </w:r>
          <w:r w:rsidRPr="00D6476D">
            <w:rPr>
              <w:rFonts w:ascii="Arial" w:hAnsi="Arial" w:cs="Arial"/>
            </w:rPr>
            <w:t xml:space="preserve">requires </w:t>
          </w:r>
          <w:r>
            <w:rPr>
              <w:rFonts w:ascii="Arial" w:hAnsi="Arial" w:cs="Arial"/>
            </w:rPr>
            <w:t>approval of the Title VI Program Plan Update by the County Executive and the County Board of Supervisors prior to the submittal deadline of October 1, 202</w:t>
          </w:r>
          <w:r w:rsidR="002458BE">
            <w:rPr>
              <w:rFonts w:ascii="Arial" w:hAnsi="Arial" w:cs="Arial"/>
            </w:rPr>
            <w:t>6</w:t>
          </w:r>
        </w:sdtContent>
      </w:sdt>
      <w:r>
        <w:rPr>
          <w:rFonts w:ascii="Arial" w:hAnsi="Arial" w:cs="Arial"/>
        </w:rPr>
        <w:t>;</w:t>
      </w:r>
      <w:r w:rsidRPr="005B6870">
        <w:rPr>
          <w:rFonts w:ascii="Arial" w:hAnsi="Arial" w:cs="Arial"/>
        </w:rPr>
        <w:t xml:space="preserve"> </w:t>
      </w:r>
      <w:r w:rsidRPr="00D6476D">
        <w:rPr>
          <w:rFonts w:ascii="Arial" w:hAnsi="Arial" w:cs="Arial"/>
        </w:rPr>
        <w:t>now, t</w:t>
      </w:r>
      <w:r w:rsidRPr="00D6476D">
        <w:rPr>
          <w:rStyle w:val="LineNumber"/>
          <w:rFonts w:cs="Arial"/>
        </w:rPr>
        <w:t>herefore</w:t>
      </w:r>
      <w:r w:rsidRPr="00D6476D">
        <w:rPr>
          <w:rFonts w:ascii="Arial" w:hAnsi="Arial" w:cs="Arial"/>
        </w:rPr>
        <w:t>,</w:t>
      </w:r>
    </w:p>
    <w:p w14:paraId="6E7A6FA3" w14:textId="77777777" w:rsidR="007F0A8A" w:rsidRPr="00B27968" w:rsidRDefault="007F0A8A">
      <w:pPr>
        <w:rPr>
          <w:rFonts w:ascii="Arial" w:hAnsi="Arial" w:cs="Arial"/>
        </w:rPr>
      </w:pPr>
    </w:p>
    <w:p w14:paraId="6A19BE04" w14:textId="707C38A4" w:rsidR="00384A15" w:rsidRPr="00B27968" w:rsidRDefault="007F0A8A" w:rsidP="00B27610">
      <w:pPr>
        <w:ind w:firstLine="720"/>
        <w:rPr>
          <w:rFonts w:ascii="Arial" w:hAnsi="Arial" w:cs="Arial"/>
        </w:rPr>
      </w:pPr>
      <w:r w:rsidRPr="00B27968">
        <w:rPr>
          <w:rFonts w:ascii="Arial" w:hAnsi="Arial" w:cs="Arial"/>
        </w:rPr>
        <w:t>BE IT RESOLVED,</w:t>
      </w:r>
      <w:r w:rsidR="00F87612" w:rsidRPr="00B27968">
        <w:rPr>
          <w:rFonts w:ascii="Arial" w:hAnsi="Arial" w:cs="Arial"/>
        </w:rPr>
        <w:t xml:space="preserve"> </w:t>
      </w:r>
      <w:sdt>
        <w:sdtPr>
          <w:rPr>
            <w:rFonts w:ascii="Arial" w:hAnsi="Arial" w:cs="Arial"/>
          </w:rPr>
          <w:id w:val="1726479564"/>
          <w:placeholder>
            <w:docPart w:val="468D6ED9188E4EA09749610B7C0BAC29"/>
          </w:placeholder>
        </w:sdtPr>
        <w:sdtContent>
          <w:r w:rsidR="008D7CE8">
            <w:rPr>
              <w:rFonts w:ascii="Arial" w:hAnsi="Arial" w:cs="Arial"/>
            </w:rPr>
            <w:t>t</w:t>
          </w:r>
          <w:r w:rsidR="00D6476D">
            <w:rPr>
              <w:rFonts w:ascii="Arial" w:hAnsi="Arial" w:cs="Arial"/>
            </w:rPr>
            <w:t>he</w:t>
          </w:r>
          <w:r w:rsidR="00271B5B">
            <w:rPr>
              <w:rFonts w:ascii="Arial" w:hAnsi="Arial" w:cs="Arial"/>
            </w:rPr>
            <w:t xml:space="preserve"> Milwaukee County Board of Supervisors approves the Milwaukee</w:t>
          </w:r>
          <w:r w:rsidR="008D7CE8">
            <w:rPr>
              <w:rFonts w:ascii="Arial" w:hAnsi="Arial" w:cs="Arial"/>
            </w:rPr>
            <w:t xml:space="preserve"> County Transit System</w:t>
          </w:r>
          <w:r w:rsidR="00D6476D" w:rsidRPr="00D6476D">
            <w:rPr>
              <w:rFonts w:ascii="Arial" w:hAnsi="Arial" w:cs="Arial"/>
            </w:rPr>
            <w:t xml:space="preserve"> 202</w:t>
          </w:r>
          <w:r w:rsidR="002458BE">
            <w:rPr>
              <w:rFonts w:ascii="Arial" w:hAnsi="Arial" w:cs="Arial"/>
            </w:rPr>
            <w:t>6</w:t>
          </w:r>
          <w:r w:rsidR="00D6476D" w:rsidRPr="00D6476D">
            <w:rPr>
              <w:rFonts w:ascii="Arial" w:hAnsi="Arial" w:cs="Arial"/>
            </w:rPr>
            <w:t xml:space="preserve"> Title VI Update </w:t>
          </w:r>
          <w:r w:rsidR="00271B5B">
            <w:rPr>
              <w:rFonts w:ascii="Arial" w:hAnsi="Arial" w:cs="Arial"/>
            </w:rPr>
            <w:t xml:space="preserve">and authorizes </w:t>
          </w:r>
          <w:r w:rsidR="00A823B5">
            <w:rPr>
              <w:rFonts w:ascii="Arial" w:hAnsi="Arial" w:cs="Arial"/>
            </w:rPr>
            <w:t>the</w:t>
          </w:r>
          <w:r w:rsidR="00D6476D" w:rsidRPr="00D6476D">
            <w:rPr>
              <w:rFonts w:ascii="Arial" w:hAnsi="Arial" w:cs="Arial"/>
            </w:rPr>
            <w:t xml:space="preserve"> M</w:t>
          </w:r>
          <w:r w:rsidR="00D6476D">
            <w:rPr>
              <w:rFonts w:ascii="Arial" w:hAnsi="Arial" w:cs="Arial"/>
            </w:rPr>
            <w:t>ilwaukee County Department of Transportation</w:t>
          </w:r>
          <w:r w:rsidR="00D6476D" w:rsidRPr="00D6476D">
            <w:rPr>
              <w:rFonts w:ascii="Arial" w:hAnsi="Arial" w:cs="Arial"/>
            </w:rPr>
            <w:t xml:space="preserve"> to submit</w:t>
          </w:r>
          <w:r w:rsidR="008A6E62">
            <w:rPr>
              <w:rFonts w:ascii="Arial" w:hAnsi="Arial" w:cs="Arial"/>
            </w:rPr>
            <w:t xml:space="preserve"> </w:t>
          </w:r>
          <w:r w:rsidR="00D6476D" w:rsidRPr="00D6476D">
            <w:rPr>
              <w:rFonts w:ascii="Arial" w:hAnsi="Arial" w:cs="Arial"/>
            </w:rPr>
            <w:t xml:space="preserve">the approved plan to the </w:t>
          </w:r>
          <w:r w:rsidR="00657E3F">
            <w:rPr>
              <w:rFonts w:ascii="Arial" w:hAnsi="Arial" w:cs="Arial"/>
            </w:rPr>
            <w:t xml:space="preserve">Federal </w:t>
          </w:r>
          <w:r w:rsidR="00A823B5">
            <w:rPr>
              <w:rFonts w:ascii="Arial" w:hAnsi="Arial" w:cs="Arial"/>
            </w:rPr>
            <w:t>Transit Administration</w:t>
          </w:r>
          <w:r w:rsidR="00D6476D" w:rsidRPr="00D6476D">
            <w:rPr>
              <w:rFonts w:ascii="Arial" w:hAnsi="Arial" w:cs="Arial"/>
            </w:rPr>
            <w:t>.</w:t>
          </w:r>
        </w:sdtContent>
      </w:sdt>
    </w:p>
    <w:sectPr w:rsidR="00384A15" w:rsidRPr="00B27968">
      <w:pgSz w:w="12240" w:h="15840" w:code="1"/>
      <w:pgMar w:top="1440" w:right="720" w:bottom="1440" w:left="2160" w:header="720" w:footer="720" w:gutter="0"/>
      <w:lnNumType w:countBy="1" w:restart="continuou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3AE85" w14:textId="77777777" w:rsidR="000F3148" w:rsidRDefault="000F3148" w:rsidP="00A25B3A">
      <w:r>
        <w:separator/>
      </w:r>
    </w:p>
  </w:endnote>
  <w:endnote w:type="continuationSeparator" w:id="0">
    <w:p w14:paraId="250697A5" w14:textId="77777777" w:rsidR="000F3148" w:rsidRDefault="000F3148" w:rsidP="00A25B3A">
      <w:r>
        <w:continuationSeparator/>
      </w:r>
    </w:p>
  </w:endnote>
  <w:endnote w:type="continuationNotice" w:id="1">
    <w:p w14:paraId="2084EBC9" w14:textId="77777777" w:rsidR="000F3148" w:rsidRDefault="000F31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CDDE3" w14:textId="77777777" w:rsidR="000F3148" w:rsidRDefault="000F3148" w:rsidP="00A25B3A">
      <w:r>
        <w:separator/>
      </w:r>
    </w:p>
  </w:footnote>
  <w:footnote w:type="continuationSeparator" w:id="0">
    <w:p w14:paraId="379F19DE" w14:textId="77777777" w:rsidR="000F3148" w:rsidRDefault="000F3148" w:rsidP="00A25B3A">
      <w:r>
        <w:continuationSeparator/>
      </w:r>
    </w:p>
  </w:footnote>
  <w:footnote w:type="continuationNotice" w:id="1">
    <w:p w14:paraId="1C3E0DE0" w14:textId="77777777" w:rsidR="000F3148" w:rsidRDefault="000F31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1B499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FEE6E0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6BC6D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1AA2AE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F78C36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7E10A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62CBCC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B74B70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97CAED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95C0A34"/>
    <w:lvl w:ilvl="0">
      <w:start w:val="1"/>
      <w:numFmt w:val="bullet"/>
      <w:lvlText w:val=""/>
      <w:lvlJc w:val="left"/>
      <w:pPr>
        <w:tabs>
          <w:tab w:val="num" w:pos="360"/>
        </w:tabs>
        <w:ind w:left="360" w:hanging="360"/>
      </w:pPr>
      <w:rPr>
        <w:rFonts w:ascii="Symbol" w:hAnsi="Symbol" w:hint="default"/>
      </w:rPr>
    </w:lvl>
  </w:abstractNum>
  <w:num w:numId="1" w16cid:durableId="1800222522">
    <w:abstractNumId w:val="9"/>
  </w:num>
  <w:num w:numId="2" w16cid:durableId="513426137">
    <w:abstractNumId w:val="8"/>
  </w:num>
  <w:num w:numId="3" w16cid:durableId="1871187067">
    <w:abstractNumId w:val="7"/>
  </w:num>
  <w:num w:numId="4" w16cid:durableId="949820296">
    <w:abstractNumId w:val="6"/>
  </w:num>
  <w:num w:numId="5" w16cid:durableId="1584341105">
    <w:abstractNumId w:val="5"/>
  </w:num>
  <w:num w:numId="6" w16cid:durableId="1567767235">
    <w:abstractNumId w:val="4"/>
  </w:num>
  <w:num w:numId="7" w16cid:durableId="348608496">
    <w:abstractNumId w:val="3"/>
  </w:num>
  <w:num w:numId="8" w16cid:durableId="387531220">
    <w:abstractNumId w:val="2"/>
  </w:num>
  <w:num w:numId="9" w16cid:durableId="741683236">
    <w:abstractNumId w:val="1"/>
  </w:num>
  <w:num w:numId="10" w16cid:durableId="2075541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424" w:allStyles="0" w:customStyles="0" w:latentStyles="1"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831"/>
    <w:rsid w:val="0000660D"/>
    <w:rsid w:val="00021B9D"/>
    <w:rsid w:val="00044036"/>
    <w:rsid w:val="00075E4A"/>
    <w:rsid w:val="000853CA"/>
    <w:rsid w:val="000F3148"/>
    <w:rsid w:val="001347F4"/>
    <w:rsid w:val="001A4678"/>
    <w:rsid w:val="00202E3C"/>
    <w:rsid w:val="0021001C"/>
    <w:rsid w:val="0022285F"/>
    <w:rsid w:val="00230A59"/>
    <w:rsid w:val="00242198"/>
    <w:rsid w:val="002458BE"/>
    <w:rsid w:val="00264848"/>
    <w:rsid w:val="0027116C"/>
    <w:rsid w:val="00271B5B"/>
    <w:rsid w:val="00274D73"/>
    <w:rsid w:val="00283173"/>
    <w:rsid w:val="002A043A"/>
    <w:rsid w:val="002E4E52"/>
    <w:rsid w:val="003157F0"/>
    <w:rsid w:val="00323520"/>
    <w:rsid w:val="00331195"/>
    <w:rsid w:val="00384A15"/>
    <w:rsid w:val="00391F37"/>
    <w:rsid w:val="00443A4F"/>
    <w:rsid w:val="004B3A01"/>
    <w:rsid w:val="004D269A"/>
    <w:rsid w:val="005023BB"/>
    <w:rsid w:val="00535110"/>
    <w:rsid w:val="00595817"/>
    <w:rsid w:val="005B6870"/>
    <w:rsid w:val="00615D19"/>
    <w:rsid w:val="00631CEA"/>
    <w:rsid w:val="00657E3F"/>
    <w:rsid w:val="00664A85"/>
    <w:rsid w:val="006A7CE4"/>
    <w:rsid w:val="006E5BD7"/>
    <w:rsid w:val="00704347"/>
    <w:rsid w:val="00710A72"/>
    <w:rsid w:val="00725B6D"/>
    <w:rsid w:val="007321E7"/>
    <w:rsid w:val="00735CFD"/>
    <w:rsid w:val="00750510"/>
    <w:rsid w:val="00760C46"/>
    <w:rsid w:val="00777244"/>
    <w:rsid w:val="007F0A8A"/>
    <w:rsid w:val="008016D5"/>
    <w:rsid w:val="008154EA"/>
    <w:rsid w:val="008336A3"/>
    <w:rsid w:val="008A6E62"/>
    <w:rsid w:val="008B3C6B"/>
    <w:rsid w:val="008B5317"/>
    <w:rsid w:val="008D7CE8"/>
    <w:rsid w:val="0092649B"/>
    <w:rsid w:val="00932243"/>
    <w:rsid w:val="009B0CC1"/>
    <w:rsid w:val="009E7AA0"/>
    <w:rsid w:val="009F4589"/>
    <w:rsid w:val="00A03FE7"/>
    <w:rsid w:val="00A04847"/>
    <w:rsid w:val="00A25B3A"/>
    <w:rsid w:val="00A611F3"/>
    <w:rsid w:val="00A67B2E"/>
    <w:rsid w:val="00A823B5"/>
    <w:rsid w:val="00A95770"/>
    <w:rsid w:val="00B27610"/>
    <w:rsid w:val="00B27968"/>
    <w:rsid w:val="00B35BF3"/>
    <w:rsid w:val="00B45CF1"/>
    <w:rsid w:val="00BD52E5"/>
    <w:rsid w:val="00C131F7"/>
    <w:rsid w:val="00C57036"/>
    <w:rsid w:val="00C57530"/>
    <w:rsid w:val="00CD430A"/>
    <w:rsid w:val="00CE39ED"/>
    <w:rsid w:val="00D23314"/>
    <w:rsid w:val="00D61831"/>
    <w:rsid w:val="00D63295"/>
    <w:rsid w:val="00D6476D"/>
    <w:rsid w:val="00DB2B77"/>
    <w:rsid w:val="00DD5458"/>
    <w:rsid w:val="00E14905"/>
    <w:rsid w:val="00E26C99"/>
    <w:rsid w:val="00E95645"/>
    <w:rsid w:val="00F0567B"/>
    <w:rsid w:val="00F87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2B20C"/>
  <w15:chartTrackingRefBased/>
  <w15:docId w15:val="{E6DCC3FD-9977-4370-89E1-EFE17414B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968"/>
    <w:rPr>
      <w:rFonts w:ascii="CG Omega" w:hAnsi="CG Omega"/>
      <w:sz w:val="24"/>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rsid w:val="00B27968"/>
    <w:rPr>
      <w:rFonts w:ascii="Arial" w:hAnsi="Arial"/>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PlaceholderText">
    <w:name w:val="Placeholder Text"/>
    <w:basedOn w:val="DefaultParagraphFont"/>
    <w:uiPriority w:val="99"/>
    <w:semiHidden/>
    <w:rsid w:val="00C57530"/>
    <w:rPr>
      <w:color w:val="808080"/>
    </w:rPr>
  </w:style>
  <w:style w:type="paragraph" w:customStyle="1" w:styleId="Style1">
    <w:name w:val="Style1"/>
    <w:basedOn w:val="Normal"/>
    <w:qFormat/>
    <w:rsid w:val="00B27968"/>
    <w:pPr>
      <w:ind w:firstLine="720"/>
    </w:pPr>
    <w:rPr>
      <w:rFonts w:ascii="Arial" w:hAnsi="Arial"/>
    </w:rPr>
  </w:style>
  <w:style w:type="paragraph" w:styleId="Header">
    <w:name w:val="header"/>
    <w:basedOn w:val="Normal"/>
    <w:link w:val="HeaderChar"/>
    <w:uiPriority w:val="99"/>
    <w:unhideWhenUsed/>
    <w:rsid w:val="00A25B3A"/>
    <w:pPr>
      <w:tabs>
        <w:tab w:val="center" w:pos="4680"/>
        <w:tab w:val="right" w:pos="9360"/>
      </w:tabs>
    </w:pPr>
  </w:style>
  <w:style w:type="character" w:customStyle="1" w:styleId="HeaderChar">
    <w:name w:val="Header Char"/>
    <w:basedOn w:val="DefaultParagraphFont"/>
    <w:link w:val="Header"/>
    <w:uiPriority w:val="99"/>
    <w:rsid w:val="00A25B3A"/>
    <w:rPr>
      <w:rFonts w:ascii="CG Omega" w:hAnsi="CG Omega"/>
      <w:sz w:val="24"/>
    </w:rPr>
  </w:style>
  <w:style w:type="paragraph" w:styleId="Footer">
    <w:name w:val="footer"/>
    <w:basedOn w:val="Normal"/>
    <w:link w:val="FooterChar"/>
    <w:uiPriority w:val="99"/>
    <w:unhideWhenUsed/>
    <w:rsid w:val="00A25B3A"/>
    <w:pPr>
      <w:tabs>
        <w:tab w:val="center" w:pos="4680"/>
        <w:tab w:val="right" w:pos="9360"/>
      </w:tabs>
    </w:pPr>
  </w:style>
  <w:style w:type="character" w:customStyle="1" w:styleId="FooterChar">
    <w:name w:val="Footer Char"/>
    <w:basedOn w:val="DefaultParagraphFont"/>
    <w:link w:val="Footer"/>
    <w:uiPriority w:val="99"/>
    <w:rsid w:val="00A25B3A"/>
    <w:rPr>
      <w:rFonts w:ascii="CG Omega" w:hAnsi="CG Omeg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73BE74C36944BC95206403DEABE9AF"/>
        <w:category>
          <w:name w:val="General"/>
          <w:gallery w:val="placeholder"/>
        </w:category>
        <w:types>
          <w:type w:val="bbPlcHdr"/>
        </w:types>
        <w:behaviors>
          <w:behavior w:val="content"/>
        </w:behaviors>
        <w:guid w:val="{CA09AEF3-5C1A-41A1-B6B5-5CDCC8B1E879}"/>
      </w:docPartPr>
      <w:docPartBody>
        <w:p w:rsidR="00E9543E" w:rsidRDefault="00E9543E">
          <w:pPr>
            <w:pStyle w:val="6A73BE74C36944BC95206403DEABE9AF"/>
          </w:pPr>
          <w:r w:rsidRPr="00E522A9">
            <w:rPr>
              <w:rStyle w:val="PlaceholderText"/>
            </w:rPr>
            <w:t xml:space="preserve">Click here to enter </w:t>
          </w:r>
          <w:r w:rsidRPr="00283173">
            <w:rPr>
              <w:highlight w:val="yellow"/>
            </w:rPr>
            <w:t>SUBJECT INFORMATION ABOUT THE ITEM YOU ARE ASKING TO BE APPROVE</w:t>
          </w:r>
          <w:r>
            <w:rPr>
              <w:highlight w:val="yellow"/>
            </w:rPr>
            <w:t>D</w:t>
          </w:r>
          <w:r w:rsidRPr="00E522A9">
            <w:rPr>
              <w:rStyle w:val="PlaceholderText"/>
            </w:rPr>
            <w:t>.</w:t>
          </w:r>
        </w:p>
      </w:docPartBody>
    </w:docPart>
    <w:docPart>
      <w:docPartPr>
        <w:name w:val="AA98C94E871240E9A5F99F5EC36D29BC"/>
        <w:category>
          <w:name w:val="General"/>
          <w:gallery w:val="placeholder"/>
        </w:category>
        <w:types>
          <w:type w:val="bbPlcHdr"/>
        </w:types>
        <w:behaviors>
          <w:behavior w:val="content"/>
        </w:behaviors>
        <w:guid w:val="{963710E3-A837-4887-A44A-3318A990485D}"/>
      </w:docPartPr>
      <w:docPartBody>
        <w:p w:rsidR="00E9543E" w:rsidRDefault="00E9543E">
          <w:pPr>
            <w:pStyle w:val="AA98C94E871240E9A5F99F5EC36D29BC"/>
          </w:pPr>
          <w:r w:rsidRPr="00E522A9">
            <w:rPr>
              <w:rStyle w:val="PlaceholderText"/>
            </w:rPr>
            <w:t>Click here to enter text.</w:t>
          </w:r>
        </w:p>
      </w:docPartBody>
    </w:docPart>
    <w:docPart>
      <w:docPartPr>
        <w:name w:val="9B326F321A1D4F2F9E7CBA986453CBED"/>
        <w:category>
          <w:name w:val="General"/>
          <w:gallery w:val="placeholder"/>
        </w:category>
        <w:types>
          <w:type w:val="bbPlcHdr"/>
        </w:types>
        <w:behaviors>
          <w:behavior w:val="content"/>
        </w:behaviors>
        <w:guid w:val="{D20E03CD-85C0-40F6-A944-55D9C08F9122}"/>
      </w:docPartPr>
      <w:docPartBody>
        <w:p w:rsidR="00E9543E" w:rsidRDefault="00E9543E">
          <w:pPr>
            <w:pStyle w:val="9B326F321A1D4F2F9E7CBA986453CBED"/>
          </w:pPr>
          <w:r w:rsidRPr="00B71B03">
            <w:rPr>
              <w:rStyle w:val="PlaceholderText"/>
            </w:rPr>
            <w:t>Click here to enter text.</w:t>
          </w:r>
        </w:p>
      </w:docPartBody>
    </w:docPart>
    <w:docPart>
      <w:docPartPr>
        <w:name w:val="B614124C85C5471CA4C361C31647BA66"/>
        <w:category>
          <w:name w:val="General"/>
          <w:gallery w:val="placeholder"/>
        </w:category>
        <w:types>
          <w:type w:val="bbPlcHdr"/>
        </w:types>
        <w:behaviors>
          <w:behavior w:val="content"/>
        </w:behaviors>
        <w:guid w:val="{E34F3396-7A33-48D1-8BFA-C760E832269E}"/>
      </w:docPartPr>
      <w:docPartBody>
        <w:p w:rsidR="00E9543E" w:rsidRDefault="00E9543E">
          <w:pPr>
            <w:pStyle w:val="B614124C85C5471CA4C361C31647BA66"/>
          </w:pPr>
          <w:r w:rsidRPr="00B71B03">
            <w:rPr>
              <w:rStyle w:val="PlaceholderText"/>
            </w:rPr>
            <w:t>Click here to enter text.</w:t>
          </w:r>
        </w:p>
      </w:docPartBody>
    </w:docPart>
    <w:docPart>
      <w:docPartPr>
        <w:name w:val="468D6ED9188E4EA09749610B7C0BAC29"/>
        <w:category>
          <w:name w:val="General"/>
          <w:gallery w:val="placeholder"/>
        </w:category>
        <w:types>
          <w:type w:val="bbPlcHdr"/>
        </w:types>
        <w:behaviors>
          <w:behavior w:val="content"/>
        </w:behaviors>
        <w:guid w:val="{38B936EC-D60D-48F9-A793-D023BE4A5681}"/>
      </w:docPartPr>
      <w:docPartBody>
        <w:p w:rsidR="00E9543E" w:rsidRDefault="00E9543E">
          <w:pPr>
            <w:pStyle w:val="468D6ED9188E4EA09749610B7C0BAC29"/>
          </w:pPr>
          <w:r w:rsidRPr="00B71B03">
            <w:rPr>
              <w:rStyle w:val="PlaceholderText"/>
            </w:rPr>
            <w:t>Click here to enter text.</w:t>
          </w:r>
        </w:p>
      </w:docPartBody>
    </w:docPart>
    <w:docPart>
      <w:docPartPr>
        <w:name w:val="D8F2B431F4314A0C8955E3B98CE862CD"/>
        <w:category>
          <w:name w:val="General"/>
          <w:gallery w:val="placeholder"/>
        </w:category>
        <w:types>
          <w:type w:val="bbPlcHdr"/>
        </w:types>
        <w:behaviors>
          <w:behavior w:val="content"/>
        </w:behaviors>
        <w:guid w:val="{B1C31B57-87C1-4E35-A333-869172DAF87C}"/>
      </w:docPartPr>
      <w:docPartBody>
        <w:p w:rsidR="00F50334" w:rsidRDefault="00E9543E" w:rsidP="00E9543E">
          <w:pPr>
            <w:pStyle w:val="D8F2B431F4314A0C8955E3B98CE862CD"/>
          </w:pPr>
          <w:r w:rsidRPr="00B71B0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43E"/>
    <w:rsid w:val="00021B9D"/>
    <w:rsid w:val="001A4678"/>
    <w:rsid w:val="002E4E52"/>
    <w:rsid w:val="003425F7"/>
    <w:rsid w:val="004F19A1"/>
    <w:rsid w:val="00725B6D"/>
    <w:rsid w:val="00760C46"/>
    <w:rsid w:val="00B90860"/>
    <w:rsid w:val="00CC24C1"/>
    <w:rsid w:val="00E9543E"/>
    <w:rsid w:val="00F50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543E"/>
    <w:rPr>
      <w:color w:val="808080"/>
    </w:rPr>
  </w:style>
  <w:style w:type="paragraph" w:customStyle="1" w:styleId="6A73BE74C36944BC95206403DEABE9AF">
    <w:name w:val="6A73BE74C36944BC95206403DEABE9AF"/>
  </w:style>
  <w:style w:type="paragraph" w:customStyle="1" w:styleId="AA98C94E871240E9A5F99F5EC36D29BC">
    <w:name w:val="AA98C94E871240E9A5F99F5EC36D29BC"/>
  </w:style>
  <w:style w:type="paragraph" w:customStyle="1" w:styleId="9B326F321A1D4F2F9E7CBA986453CBED">
    <w:name w:val="9B326F321A1D4F2F9E7CBA986453CBED"/>
  </w:style>
  <w:style w:type="paragraph" w:customStyle="1" w:styleId="B614124C85C5471CA4C361C31647BA66">
    <w:name w:val="B614124C85C5471CA4C361C31647BA66"/>
  </w:style>
  <w:style w:type="paragraph" w:customStyle="1" w:styleId="468D6ED9188E4EA09749610B7C0BAC29">
    <w:name w:val="468D6ED9188E4EA09749610B7C0BAC29"/>
  </w:style>
  <w:style w:type="paragraph" w:customStyle="1" w:styleId="D8F2B431F4314A0C8955E3B98CE862CD">
    <w:name w:val="D8F2B431F4314A0C8955E3B98CE862CD"/>
    <w:rsid w:val="00E9543E"/>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ction Item - Resolution" ma:contentTypeID="0x0101001AB95F5E35904444863504197E8DF92700BC279328AE5F004092AEE453A77C62D2" ma:contentTypeVersion="8" ma:contentTypeDescription="MCDOT Action Item Resolution Board Report" ma:contentTypeScope="" ma:versionID="52e6603f47864718bf37e46eeb725f10">
  <xsd:schema xmlns:xsd="http://www.w3.org/2001/XMLSchema" xmlns:xs="http://www.w3.org/2001/XMLSchema" xmlns:p="http://schemas.microsoft.com/office/2006/metadata/properties" xmlns:ns2="00428610-8eaa-4742-90d6-acd5a14bfa4c" xmlns:ns3="0d403b82-bca6-4111-ae37-85ddd4e9830d" targetNamespace="http://schemas.microsoft.com/office/2006/metadata/properties" ma:root="true" ma:fieldsID="78f52cf25fada3e62ed64de9052b052d" ns2:_="" ns3:_="">
    <xsd:import namespace="00428610-8eaa-4742-90d6-acd5a14bfa4c"/>
    <xsd:import namespace="0d403b82-bca6-4111-ae37-85ddd4e9830d"/>
    <xsd:element name="properties">
      <xsd:complexType>
        <xsd:sequence>
          <xsd:element name="documentManagement">
            <xsd:complexType>
              <xsd:all>
                <xsd:element ref="ns2:Board_x0020_Month"/>
                <xsd:element ref="ns2:Board_x0020_Year"/>
                <xsd:element ref="ns2:Division"/>
                <xsd:element ref="ns2:Legistar_x0020_File" minOccurs="0"/>
                <xsd:element ref="ns2:Review_x0020_Status" minOccurs="0"/>
                <xsd:element ref="ns3:Action_x0020_Item_x0020_Aproval" minOccurs="0"/>
                <xsd:element ref="ns3:Division_x0020_Approv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28610-8eaa-4742-90d6-acd5a14bfa4c" elementFormDefault="qualified">
    <xsd:import namespace="http://schemas.microsoft.com/office/2006/documentManagement/types"/>
    <xsd:import namespace="http://schemas.microsoft.com/office/infopath/2007/PartnerControls"/>
    <xsd:element name="Board_x0020_Month" ma:index="8" ma:displayName="Board Month" ma:description="Month in which the County Board will review an item." ma:format="Dropdown" ma:internalName="Board_x0020_Month">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Board_x0020_Year" ma:index="9" ma:displayName="Board Year" ma:description="Year in which the County Board will review an item" ma:format="Dropdown" ma:internalName="Board_x0020_Year">
      <xsd:simpleType>
        <xsd:restriction base="dms:Choice">
          <xsd:enumeration value="2016"/>
          <xsd:enumeration value="2017"/>
          <xsd:enumeration value="2018"/>
          <xsd:enumeration value="2019"/>
          <xsd:enumeration value="2020"/>
          <xsd:enumeration value="2021"/>
          <xsd:enumeration value="2022"/>
          <xsd:enumeration value="2023"/>
          <xsd:enumeration value="2024"/>
          <xsd:enumeration value="2025"/>
          <xsd:enumeration value="2026"/>
          <xsd:enumeration value="2027"/>
          <xsd:enumeration value="2028"/>
          <xsd:enumeration value="2029"/>
          <xsd:enumeration value="2030"/>
        </xsd:restriction>
      </xsd:simpleType>
    </xsd:element>
    <xsd:element name="Division" ma:index="10" ma:displayName="Division" ma:format="Dropdown" ma:internalName="Division">
      <xsd:simpleType>
        <xsd:restriction base="dms:Choice">
          <xsd:enumeration value="Airport"/>
          <xsd:enumeration value="Director's Office"/>
          <xsd:enumeration value="Fleet Management"/>
          <xsd:enumeration value="Highway"/>
          <xsd:enumeration value="MCTS"/>
          <xsd:enumeration value="Transportation Svcs"/>
        </xsd:restriction>
      </xsd:simpleType>
    </xsd:element>
    <xsd:element name="Legistar_x0020_File" ma:index="11" nillable="true" ma:displayName="Legistar File" ma:internalName="Legistar_x0020_File">
      <xsd:simpleType>
        <xsd:restriction base="dms:Text">
          <xsd:maxLength value="255"/>
        </xsd:restriction>
      </xsd:simpleType>
    </xsd:element>
    <xsd:element name="Review_x0020_Status" ma:index="12" nillable="true" ma:displayName="Review Status" ma:format="Dropdown" ma:internalName="Review_x0020_Status">
      <xsd:simpleType>
        <xsd:restriction base="dms:Choice">
          <xsd:enumeration value="Submitted"/>
          <xsd:enumeration value="Reviewed"/>
          <xsd:enumeration value="Approved"/>
        </xsd:restriction>
      </xsd:simpleType>
    </xsd:element>
  </xsd:schema>
  <xsd:schema xmlns:xsd="http://www.w3.org/2001/XMLSchema" xmlns:xs="http://www.w3.org/2001/XMLSchema" xmlns:dms="http://schemas.microsoft.com/office/2006/documentManagement/types" xmlns:pc="http://schemas.microsoft.com/office/infopath/2007/PartnerControls" targetNamespace="0d403b82-bca6-4111-ae37-85ddd4e9830d" elementFormDefault="qualified">
    <xsd:import namespace="http://schemas.microsoft.com/office/2006/documentManagement/types"/>
    <xsd:import namespace="http://schemas.microsoft.com/office/infopath/2007/PartnerControls"/>
    <xsd:element name="Action_x0020_Item_x0020_Aproval" ma:index="13" nillable="true" ma:displayName="Action Item Approval" ma:internalName="Action_x0020_Item_x0020_Aproval">
      <xsd:simpleType>
        <xsd:restriction base="dms:Text">
          <xsd:maxLength value="255"/>
        </xsd:restriction>
      </xsd:simpleType>
    </xsd:element>
    <xsd:element name="Division_x0020_Approver" ma:index="14" nillable="true" ma:displayName="Division Approver" ma:list="UserInfo" ma:SharePointGroup="0" ma:internalName="Division_x0020_Approv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gistar_x0020_File xmlns="00428610-8eaa-4742-90d6-acd5a14bfa4c" xsi:nil="true"/>
    <Division xmlns="00428610-8eaa-4742-90d6-acd5a14bfa4c">MCTS</Division>
    <Board_x0020_Year xmlns="00428610-8eaa-4742-90d6-acd5a14bfa4c">2026</Board_x0020_Year>
    <Board_x0020_Month xmlns="00428610-8eaa-4742-90d6-acd5a14bfa4c">June</Board_x0020_Month>
    <Review_x0020_Status xmlns="00428610-8eaa-4742-90d6-acd5a14bfa4c">Submitted</Review_x0020_Status>
    <Action_x0020_Item_x0020_Aproval xmlns="0d403b82-bca6-4111-ae37-85ddd4e9830d" xsi:nil="true"/>
    <Division_x0020_Approver xmlns="0d403b82-bca6-4111-ae37-85ddd4e9830d">
      <UserInfo>
        <DisplayName/>
        <AccountId xsi:nil="true"/>
        <AccountType/>
      </UserInfo>
    </Division_x0020_Approv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3CCBB-30C1-489B-AF47-E8DC9DCC0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28610-8eaa-4742-90d6-acd5a14bfa4c"/>
    <ds:schemaRef ds:uri="0d403b82-bca6-4111-ae37-85ddd4e983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BF404C-D2D0-4862-A97B-28DEF82CFB1A}">
  <ds:schemaRefs>
    <ds:schemaRef ds:uri="http://schemas.microsoft.com/office/2006/metadata/properties"/>
    <ds:schemaRef ds:uri="http://schemas.microsoft.com/office/infopath/2007/PartnerControls"/>
    <ds:schemaRef ds:uri="00428610-8eaa-4742-90d6-acd5a14bfa4c"/>
    <ds:schemaRef ds:uri="0d403b82-bca6-4111-ae37-85ddd4e9830d"/>
  </ds:schemaRefs>
</ds:datastoreItem>
</file>

<file path=customXml/itemProps3.xml><?xml version="1.0" encoding="utf-8"?>
<ds:datastoreItem xmlns:ds="http://schemas.openxmlformats.org/officeDocument/2006/customXml" ds:itemID="{BCD80640-41F7-4319-AB22-3F57BDFFE857}">
  <ds:schemaRefs>
    <ds:schemaRef ds:uri="http://schemas.microsoft.com/sharepoint/v3/contenttype/forms"/>
  </ds:schemaRefs>
</ds:datastoreItem>
</file>

<file path=customXml/itemProps4.xml><?xml version="1.0" encoding="utf-8"?>
<ds:datastoreItem xmlns:ds="http://schemas.openxmlformats.org/officeDocument/2006/customXml" ds:itemID="{CAC50CF2-B5D9-48B1-9851-F3852DDC5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250</Words>
  <Characters>1398</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By Supervisor</vt:lpstr>
    </vt:vector>
  </TitlesOfParts>
  <Company>Milwaukee County</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Supervisor</dc:title>
  <dc:subject/>
  <dc:creator>Tillman, Mark</dc:creator>
  <cp:keywords/>
  <dc:description/>
  <cp:lastModifiedBy>Mark Tillman</cp:lastModifiedBy>
  <cp:revision>11</cp:revision>
  <cp:lastPrinted>2015-04-14T19:49:00Z</cp:lastPrinted>
  <dcterms:created xsi:type="dcterms:W3CDTF">2026-05-13T15:17:00Z</dcterms:created>
  <dcterms:modified xsi:type="dcterms:W3CDTF">2026-05-21T21:06:00Z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0x0101001AB95F5E35904444863504197E8DF92700BC279328AE5F004092AEE453A77C62D2</vt:lpwstr>
  </property>
</Properties>
</file>