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DA210" w14:textId="30EE2059" w:rsidR="00684275" w:rsidRDefault="3AF3F56B" w:rsidP="53BB256E">
      <w:pPr>
        <w:spacing w:line="257" w:lineRule="auto"/>
        <w:rPr>
          <w:rFonts w:eastAsia="Arial"/>
        </w:rPr>
      </w:pPr>
      <w:r w:rsidRPr="53BB256E">
        <w:rPr>
          <w:rFonts w:eastAsia="Arial"/>
        </w:rPr>
        <w:t xml:space="preserve">By </w:t>
      </w:r>
      <w:r w:rsidR="7344F527" w:rsidRPr="53BB256E">
        <w:rPr>
          <w:rFonts w:eastAsia="Arial"/>
        </w:rPr>
        <w:t>Supervisor</w:t>
      </w:r>
      <w:r w:rsidR="00684275">
        <w:rPr>
          <w:rFonts w:eastAsia="Arial"/>
        </w:rPr>
        <w:t>s</w:t>
      </w:r>
      <w:r w:rsidR="006E56E4">
        <w:rPr>
          <w:rFonts w:eastAsia="Arial"/>
        </w:rPr>
        <w:t xml:space="preserve"> Wasserman</w:t>
      </w:r>
      <w:r w:rsidR="00684275">
        <w:rPr>
          <w:rFonts w:eastAsia="Arial"/>
        </w:rPr>
        <w:t>, Martin,</w:t>
      </w:r>
      <w:r w:rsidR="006E56E4">
        <w:rPr>
          <w:rFonts w:eastAsia="Arial"/>
        </w:rPr>
        <w:tab/>
      </w:r>
      <w:r w:rsidR="006E56E4">
        <w:rPr>
          <w:rFonts w:eastAsia="Arial"/>
        </w:rPr>
        <w:tab/>
      </w:r>
      <w:r w:rsidR="006E56E4">
        <w:rPr>
          <w:rFonts w:eastAsia="Arial"/>
        </w:rPr>
        <w:tab/>
      </w:r>
      <w:r w:rsidR="006E56E4">
        <w:rPr>
          <w:rFonts w:eastAsia="Arial"/>
        </w:rPr>
        <w:tab/>
      </w:r>
      <w:r w:rsidR="006E56E4">
        <w:rPr>
          <w:rFonts w:eastAsia="Arial"/>
        </w:rPr>
        <w:tab/>
      </w:r>
      <w:r w:rsidR="001101EE" w:rsidRPr="53BB256E">
        <w:rPr>
          <w:rFonts w:eastAsia="Arial"/>
        </w:rPr>
        <w:t>File No. 2</w:t>
      </w:r>
      <w:r w:rsidR="006E56E4">
        <w:rPr>
          <w:rFonts w:eastAsia="Arial"/>
        </w:rPr>
        <w:t>6-</w:t>
      </w:r>
      <w:r w:rsidR="00230725">
        <w:rPr>
          <w:rFonts w:eastAsia="Arial"/>
        </w:rPr>
        <w:t>517</w:t>
      </w:r>
    </w:p>
    <w:p w14:paraId="105B9F23" w14:textId="4B3D6DFC" w:rsidR="00C1261F" w:rsidRPr="00DB61CE" w:rsidRDefault="00684275" w:rsidP="53BB256E">
      <w:pPr>
        <w:spacing w:line="257" w:lineRule="auto"/>
        <w:rPr>
          <w:rFonts w:eastAsia="Arial"/>
        </w:rPr>
      </w:pPr>
      <w:r>
        <w:rPr>
          <w:rFonts w:eastAsia="Arial"/>
        </w:rPr>
        <w:t>Vincent, Shea, Logsdon, and Capriolo</w:t>
      </w:r>
      <w:r w:rsidR="0041177D">
        <w:rPr>
          <w:rFonts w:eastAsia="Arial"/>
        </w:rPr>
        <w:tab/>
      </w:r>
      <w:r w:rsidR="56DD58C8" w:rsidRPr="53BB256E">
        <w:rPr>
          <w:rFonts w:eastAsia="Arial"/>
        </w:rPr>
        <w:t xml:space="preserve">                                             </w:t>
      </w:r>
      <w:r w:rsidR="0041177D">
        <w:rPr>
          <w:rFonts w:eastAsia="Arial"/>
        </w:rPr>
        <w:t xml:space="preserve">  </w:t>
      </w:r>
    </w:p>
    <w:p w14:paraId="7F0F7B50" w14:textId="6C3F0A14" w:rsidR="7F2DC23A" w:rsidRDefault="7F2DC23A" w:rsidP="000E4A03">
      <w:pPr>
        <w:spacing w:line="257" w:lineRule="auto"/>
      </w:pPr>
      <w:r w:rsidRPr="796E9850">
        <w:rPr>
          <w:rFonts w:eastAsia="Arial"/>
          <w:b/>
          <w:bCs/>
        </w:rPr>
        <w:t xml:space="preserve"> </w:t>
      </w:r>
    </w:p>
    <w:p w14:paraId="195B5DDB" w14:textId="77777777" w:rsidR="00F128AA" w:rsidRDefault="00F128AA" w:rsidP="796E9850">
      <w:pPr>
        <w:spacing w:line="257" w:lineRule="auto"/>
        <w:jc w:val="center"/>
        <w:rPr>
          <w:rFonts w:eastAsia="Arial"/>
          <w:b/>
        </w:rPr>
      </w:pPr>
    </w:p>
    <w:p w14:paraId="2D4DC3F3" w14:textId="3BFDF98D" w:rsidR="005A4159" w:rsidRDefault="006D354B" w:rsidP="796E9850">
      <w:pPr>
        <w:spacing w:line="257" w:lineRule="auto"/>
        <w:jc w:val="center"/>
      </w:pPr>
      <w:r w:rsidRPr="796E9850">
        <w:rPr>
          <w:rFonts w:eastAsia="Arial"/>
          <w:b/>
        </w:rPr>
        <w:t>A RESOLUTION</w:t>
      </w:r>
    </w:p>
    <w:p w14:paraId="0C4ED2E8" w14:textId="6C6648F8" w:rsidR="7F2DC23A" w:rsidRDefault="7F2DC23A" w:rsidP="796E9850">
      <w:pPr>
        <w:spacing w:line="257" w:lineRule="auto"/>
      </w:pPr>
      <w:r w:rsidRPr="45A0AF5B">
        <w:rPr>
          <w:rFonts w:eastAsia="Arial"/>
          <w:b/>
          <w:bCs/>
        </w:rPr>
        <w:t xml:space="preserve"> </w:t>
      </w:r>
    </w:p>
    <w:p w14:paraId="6D72BB46" w14:textId="7BCA0788" w:rsidR="702944BF" w:rsidRDefault="00321F3F" w:rsidP="45A0AF5B">
      <w:pPr>
        <w:spacing w:line="257" w:lineRule="auto"/>
        <w:jc w:val="center"/>
        <w:rPr>
          <w:rFonts w:eastAsia="Arial"/>
        </w:rPr>
      </w:pPr>
      <w:r>
        <w:rPr>
          <w:rFonts w:eastAsia="Arial"/>
        </w:rPr>
        <w:t>U</w:t>
      </w:r>
      <w:r w:rsidR="006E56E4">
        <w:rPr>
          <w:rFonts w:eastAsia="Arial"/>
        </w:rPr>
        <w:t xml:space="preserve">pdating the </w:t>
      </w:r>
      <w:r w:rsidR="0030358A" w:rsidRPr="005A53AA">
        <w:rPr>
          <w:rFonts w:eastAsia="Arial"/>
        </w:rPr>
        <w:t>composition</w:t>
      </w:r>
      <w:r w:rsidR="0030358A">
        <w:rPr>
          <w:rFonts w:eastAsia="Arial"/>
        </w:rPr>
        <w:t xml:space="preserve"> </w:t>
      </w:r>
      <w:r w:rsidR="00FE0DCD">
        <w:rPr>
          <w:rFonts w:eastAsia="Arial"/>
        </w:rPr>
        <w:t xml:space="preserve">and quorum standard </w:t>
      </w:r>
      <w:r w:rsidR="004D0107">
        <w:rPr>
          <w:rFonts w:eastAsia="Arial"/>
        </w:rPr>
        <w:t>of the Milwaukee County Cultural, Artistic and Musical Programming Advisory Council</w:t>
      </w:r>
      <w:r w:rsidR="00120FB9">
        <w:rPr>
          <w:rFonts w:eastAsia="Arial"/>
        </w:rPr>
        <w:t xml:space="preserve"> (CAMPAC)</w:t>
      </w:r>
    </w:p>
    <w:p w14:paraId="628F0C49" w14:textId="7E5C87FA" w:rsidR="7F2DC23A" w:rsidRDefault="7F2DC23A" w:rsidP="796E9850">
      <w:pPr>
        <w:spacing w:line="257" w:lineRule="auto"/>
      </w:pPr>
      <w:r w:rsidRPr="796E9850">
        <w:rPr>
          <w:rFonts w:eastAsia="Arial"/>
        </w:rPr>
        <w:t xml:space="preserve"> </w:t>
      </w:r>
    </w:p>
    <w:p w14:paraId="18627F69" w14:textId="4EB97C96" w:rsidR="7F2DC23A" w:rsidRDefault="7F2DC23A" w:rsidP="796E9850">
      <w:pPr>
        <w:spacing w:line="257" w:lineRule="auto"/>
      </w:pPr>
      <w:r w:rsidRPr="45A0AF5B">
        <w:rPr>
          <w:rFonts w:eastAsia="Arial"/>
        </w:rPr>
        <w:t xml:space="preserve"> </w:t>
      </w:r>
    </w:p>
    <w:p w14:paraId="63B20099" w14:textId="3FDB9CC8" w:rsidR="00DC3F3B" w:rsidRDefault="75B85719" w:rsidP="00120FB9">
      <w:pPr>
        <w:spacing w:line="257" w:lineRule="auto"/>
        <w:ind w:firstLine="720"/>
        <w:rPr>
          <w:rFonts w:eastAsia="Arial"/>
        </w:rPr>
      </w:pPr>
      <w:r w:rsidRPr="45A0AF5B">
        <w:rPr>
          <w:rFonts w:eastAsia="Arial"/>
        </w:rPr>
        <w:t xml:space="preserve">WHEREAS, </w:t>
      </w:r>
      <w:r w:rsidR="005E6E03">
        <w:rPr>
          <w:rFonts w:eastAsia="Arial"/>
        </w:rPr>
        <w:t xml:space="preserve">Milwaukee </w:t>
      </w:r>
      <w:r w:rsidR="00390F17">
        <w:rPr>
          <w:rFonts w:eastAsia="Arial"/>
        </w:rPr>
        <w:t>County Board File Nos. 86-466 and 86-</w:t>
      </w:r>
      <w:r w:rsidR="00F5437B">
        <w:rPr>
          <w:rFonts w:eastAsia="Arial"/>
        </w:rPr>
        <w:t xml:space="preserve">463 </w:t>
      </w:r>
      <w:r w:rsidR="002E4713">
        <w:rPr>
          <w:rFonts w:eastAsia="Arial"/>
        </w:rPr>
        <w:t>established</w:t>
      </w:r>
      <w:r w:rsidR="00F5437B">
        <w:rPr>
          <w:rFonts w:eastAsia="Arial"/>
        </w:rPr>
        <w:t xml:space="preserve"> the Milwaukee County Cultural, Artistic and Musical Programming Advisory Council (CAMPAC</w:t>
      </w:r>
      <w:r w:rsidR="00C05263">
        <w:rPr>
          <w:rFonts w:eastAsia="Arial"/>
        </w:rPr>
        <w:t xml:space="preserve"> or “the Council”</w:t>
      </w:r>
      <w:r w:rsidR="00F5437B">
        <w:rPr>
          <w:rFonts w:eastAsia="Arial"/>
        </w:rPr>
        <w:t>); and</w:t>
      </w:r>
    </w:p>
    <w:p w14:paraId="32F872F5" w14:textId="77777777" w:rsidR="00F5437B" w:rsidRDefault="00F5437B" w:rsidP="00120FB9">
      <w:pPr>
        <w:spacing w:line="257" w:lineRule="auto"/>
        <w:ind w:firstLine="720"/>
        <w:rPr>
          <w:rFonts w:eastAsia="Arial"/>
        </w:rPr>
      </w:pPr>
    </w:p>
    <w:p w14:paraId="68118004" w14:textId="6413A766" w:rsidR="00F5437B" w:rsidRDefault="00F5437B" w:rsidP="00F5437B">
      <w:pPr>
        <w:spacing w:line="257" w:lineRule="auto"/>
        <w:rPr>
          <w:rFonts w:eastAsia="Arial"/>
        </w:rPr>
      </w:pPr>
      <w:r>
        <w:rPr>
          <w:rFonts w:eastAsia="Arial"/>
        </w:rPr>
        <w:tab/>
        <w:t xml:space="preserve">WHEREAS, </w:t>
      </w:r>
      <w:r w:rsidR="001E5821">
        <w:rPr>
          <w:rFonts w:eastAsia="Arial"/>
        </w:rPr>
        <w:t xml:space="preserve">CAMPAC </w:t>
      </w:r>
      <w:r w:rsidR="00F03AAF">
        <w:rPr>
          <w:rFonts w:eastAsia="Arial"/>
        </w:rPr>
        <w:t>is comprised of nine members</w:t>
      </w:r>
      <w:r w:rsidR="004510A3">
        <w:rPr>
          <w:rFonts w:eastAsia="Arial"/>
        </w:rPr>
        <w:t xml:space="preserve"> responsible for advising</w:t>
      </w:r>
      <w:r w:rsidR="001E5821">
        <w:rPr>
          <w:rFonts w:eastAsia="Arial"/>
        </w:rPr>
        <w:t xml:space="preserve"> the Chairperson of the County Board, </w:t>
      </w:r>
      <w:r w:rsidR="004510A3">
        <w:rPr>
          <w:rFonts w:eastAsia="Arial"/>
        </w:rPr>
        <w:t xml:space="preserve">the </w:t>
      </w:r>
      <w:r w:rsidR="0079404E">
        <w:rPr>
          <w:rFonts w:eastAsia="Arial"/>
        </w:rPr>
        <w:t>Committee on Parks</w:t>
      </w:r>
      <w:r w:rsidR="004510A3">
        <w:rPr>
          <w:rFonts w:eastAsia="Arial"/>
        </w:rPr>
        <w:t xml:space="preserve"> </w:t>
      </w:r>
      <w:r w:rsidR="0079404E">
        <w:rPr>
          <w:rFonts w:eastAsia="Arial"/>
        </w:rPr>
        <w:t>and Culture</w:t>
      </w:r>
      <w:r w:rsidR="005D1479">
        <w:rPr>
          <w:rFonts w:eastAsia="Arial"/>
        </w:rPr>
        <w:t>,</w:t>
      </w:r>
      <w:r w:rsidR="0079404E">
        <w:rPr>
          <w:rFonts w:eastAsia="Arial"/>
        </w:rPr>
        <w:t xml:space="preserve"> and the full County Board on the administ</w:t>
      </w:r>
      <w:r w:rsidR="004510A3">
        <w:rPr>
          <w:rFonts w:eastAsia="Arial"/>
        </w:rPr>
        <w:t>ration</w:t>
      </w:r>
      <w:r w:rsidR="0079404E">
        <w:rPr>
          <w:rFonts w:eastAsia="Arial"/>
        </w:rPr>
        <w:t xml:space="preserve"> and allocat</w:t>
      </w:r>
      <w:r w:rsidR="004510A3">
        <w:rPr>
          <w:rFonts w:eastAsia="Arial"/>
        </w:rPr>
        <w:t>ion of</w:t>
      </w:r>
      <w:r w:rsidR="0079404E">
        <w:rPr>
          <w:rFonts w:eastAsia="Arial"/>
        </w:rPr>
        <w:t xml:space="preserve"> county funds budgeted for the arts and cultural enhancement of the community; and</w:t>
      </w:r>
    </w:p>
    <w:p w14:paraId="644B3837" w14:textId="77777777" w:rsidR="0079404E" w:rsidRDefault="0079404E" w:rsidP="00F5437B">
      <w:pPr>
        <w:spacing w:line="257" w:lineRule="auto"/>
        <w:rPr>
          <w:rFonts w:eastAsia="Arial"/>
        </w:rPr>
      </w:pPr>
    </w:p>
    <w:p w14:paraId="5E4A3EDC" w14:textId="44B4BB44" w:rsidR="007768FC" w:rsidRDefault="0079404E" w:rsidP="00F5437B">
      <w:pPr>
        <w:spacing w:line="257" w:lineRule="auto"/>
        <w:rPr>
          <w:rFonts w:eastAsia="Arial"/>
        </w:rPr>
      </w:pPr>
      <w:r>
        <w:rPr>
          <w:rFonts w:eastAsia="Arial"/>
        </w:rPr>
        <w:tab/>
        <w:t xml:space="preserve">WHEREAS, </w:t>
      </w:r>
      <w:r w:rsidR="00146276">
        <w:rPr>
          <w:rFonts w:eastAsia="Arial"/>
        </w:rPr>
        <w:t xml:space="preserve">appointments </w:t>
      </w:r>
      <w:proofErr w:type="gramStart"/>
      <w:r w:rsidR="00146276">
        <w:rPr>
          <w:rFonts w:eastAsia="Arial"/>
        </w:rPr>
        <w:t>to</w:t>
      </w:r>
      <w:proofErr w:type="gramEnd"/>
      <w:r w:rsidR="00146276">
        <w:rPr>
          <w:rFonts w:eastAsia="Arial"/>
        </w:rPr>
        <w:t xml:space="preserve"> the Council </w:t>
      </w:r>
      <w:r w:rsidR="004510A3">
        <w:rPr>
          <w:rFonts w:eastAsia="Arial"/>
        </w:rPr>
        <w:t>are</w:t>
      </w:r>
      <w:r w:rsidR="00146276">
        <w:rPr>
          <w:rFonts w:eastAsia="Arial"/>
        </w:rPr>
        <w:t xml:space="preserve"> made by the Chairperson of the County Board and confirmed by the full Board</w:t>
      </w:r>
      <w:r w:rsidR="007768FC">
        <w:rPr>
          <w:rFonts w:eastAsia="Arial"/>
        </w:rPr>
        <w:t>; and</w:t>
      </w:r>
    </w:p>
    <w:p w14:paraId="7242D72D" w14:textId="77777777" w:rsidR="007768FC" w:rsidRDefault="007768FC" w:rsidP="00F5437B">
      <w:pPr>
        <w:spacing w:line="257" w:lineRule="auto"/>
        <w:rPr>
          <w:rFonts w:eastAsia="Arial"/>
        </w:rPr>
      </w:pPr>
    </w:p>
    <w:p w14:paraId="32AAEC92" w14:textId="638DCDFB" w:rsidR="008C61F5" w:rsidRDefault="007768FC" w:rsidP="00F5437B">
      <w:pPr>
        <w:spacing w:line="257" w:lineRule="auto"/>
        <w:rPr>
          <w:rFonts w:eastAsia="Arial"/>
        </w:rPr>
      </w:pPr>
      <w:r>
        <w:rPr>
          <w:rFonts w:eastAsia="Arial"/>
        </w:rPr>
        <w:tab/>
      </w:r>
      <w:r w:rsidR="008C61F5">
        <w:rPr>
          <w:rFonts w:eastAsia="Arial"/>
        </w:rPr>
        <w:t xml:space="preserve">WHEREAS, integrating representation from the Committee on Parks and Culture supports community engagement by </w:t>
      </w:r>
      <w:r w:rsidR="00EB7D2A">
        <w:rPr>
          <w:rFonts w:eastAsia="Arial"/>
        </w:rPr>
        <w:t>funding</w:t>
      </w:r>
      <w:r w:rsidR="008C61F5">
        <w:rPr>
          <w:rFonts w:eastAsia="Arial"/>
        </w:rPr>
        <w:t xml:space="preserve"> cultural initiatives t</w:t>
      </w:r>
      <w:r w:rsidR="00EB7D2A">
        <w:rPr>
          <w:rFonts w:eastAsia="Arial"/>
        </w:rPr>
        <w:t xml:space="preserve">hat </w:t>
      </w:r>
      <w:r w:rsidR="008C61F5">
        <w:rPr>
          <w:rFonts w:eastAsia="Arial"/>
        </w:rPr>
        <w:t>strengthen community identity and increase equitable access to programming; and</w:t>
      </w:r>
    </w:p>
    <w:p w14:paraId="5D96ECC1" w14:textId="77777777" w:rsidR="008C61F5" w:rsidRDefault="008C61F5" w:rsidP="00F5437B">
      <w:pPr>
        <w:spacing w:line="257" w:lineRule="auto"/>
        <w:rPr>
          <w:rFonts w:eastAsia="Arial"/>
        </w:rPr>
      </w:pPr>
    </w:p>
    <w:p w14:paraId="67B8FD85" w14:textId="39E3A129" w:rsidR="000E35C1" w:rsidRDefault="007768FC" w:rsidP="008C61F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053532">
        <w:rPr>
          <w:rFonts w:eastAsia="Arial"/>
        </w:rPr>
        <w:t xml:space="preserve">collaboration between the Committee </w:t>
      </w:r>
      <w:r w:rsidR="004510A3">
        <w:rPr>
          <w:rFonts w:eastAsia="Arial"/>
        </w:rPr>
        <w:t xml:space="preserve">on Parks and Culture </w:t>
      </w:r>
      <w:r w:rsidR="00053532">
        <w:rPr>
          <w:rFonts w:eastAsia="Arial"/>
        </w:rPr>
        <w:t>and CAMPAC</w:t>
      </w:r>
      <w:r w:rsidR="0024618F">
        <w:rPr>
          <w:rFonts w:eastAsia="Arial"/>
        </w:rPr>
        <w:t xml:space="preserve"> promotes efficient use of public resources</w:t>
      </w:r>
      <w:r w:rsidR="004510A3">
        <w:rPr>
          <w:rFonts w:eastAsia="Arial"/>
        </w:rPr>
        <w:t xml:space="preserve">, strengthens </w:t>
      </w:r>
      <w:r w:rsidR="000E35C1">
        <w:rPr>
          <w:rFonts w:eastAsia="Arial"/>
        </w:rPr>
        <w:t>governance</w:t>
      </w:r>
      <w:r w:rsidR="00E7748C">
        <w:rPr>
          <w:rFonts w:eastAsia="Arial"/>
        </w:rPr>
        <w:t>,</w:t>
      </w:r>
      <w:r w:rsidR="004510A3">
        <w:rPr>
          <w:rFonts w:eastAsia="Arial"/>
        </w:rPr>
        <w:t xml:space="preserve"> and supports </w:t>
      </w:r>
      <w:r w:rsidR="00401319">
        <w:rPr>
          <w:rFonts w:eastAsia="Arial"/>
        </w:rPr>
        <w:t>cohesive community engagement</w:t>
      </w:r>
      <w:r w:rsidR="000E35C1">
        <w:rPr>
          <w:rFonts w:eastAsia="Arial"/>
        </w:rPr>
        <w:t>; and</w:t>
      </w:r>
      <w:r w:rsidR="000E35C1">
        <w:rPr>
          <w:rFonts w:eastAsia="Arial"/>
        </w:rPr>
        <w:tab/>
      </w:r>
    </w:p>
    <w:p w14:paraId="33FB8DC5" w14:textId="77777777" w:rsidR="003961E1" w:rsidRDefault="003961E1" w:rsidP="00F5437B">
      <w:pPr>
        <w:spacing w:line="257" w:lineRule="auto"/>
        <w:rPr>
          <w:rFonts w:eastAsia="Arial"/>
        </w:rPr>
      </w:pPr>
    </w:p>
    <w:p w14:paraId="352EB044" w14:textId="64F73ED9" w:rsidR="003961E1" w:rsidRDefault="0017617E" w:rsidP="00F5437B">
      <w:pPr>
        <w:spacing w:line="257" w:lineRule="auto"/>
        <w:rPr>
          <w:rFonts w:eastAsia="Arial"/>
        </w:rPr>
      </w:pPr>
      <w:r>
        <w:rPr>
          <w:rFonts w:eastAsia="Arial"/>
        </w:rPr>
        <w:tab/>
        <w:t>WHEREAS, the current quorum requirement</w:t>
      </w:r>
      <w:r w:rsidR="004209D7">
        <w:rPr>
          <w:rFonts w:eastAsia="Arial"/>
        </w:rPr>
        <w:t xml:space="preserve">, which is </w:t>
      </w:r>
      <w:r>
        <w:rPr>
          <w:rFonts w:eastAsia="Arial"/>
        </w:rPr>
        <w:t>based on</w:t>
      </w:r>
      <w:r w:rsidR="00EF4631">
        <w:rPr>
          <w:rFonts w:eastAsia="Arial"/>
        </w:rPr>
        <w:t xml:space="preserve"> the</w:t>
      </w:r>
      <w:r w:rsidR="00A36E2B">
        <w:rPr>
          <w:rFonts w:eastAsia="Arial"/>
        </w:rPr>
        <w:t xml:space="preserve"> majority</w:t>
      </w:r>
      <w:r>
        <w:rPr>
          <w:rFonts w:eastAsia="Arial"/>
        </w:rPr>
        <w:t xml:space="preserve"> of</w:t>
      </w:r>
      <w:r w:rsidR="00036C25">
        <w:rPr>
          <w:rFonts w:eastAsia="Arial"/>
        </w:rPr>
        <w:t xml:space="preserve"> </w:t>
      </w:r>
      <w:r w:rsidR="00626FEC">
        <w:rPr>
          <w:rFonts w:eastAsia="Arial"/>
        </w:rPr>
        <w:t xml:space="preserve">nine </w:t>
      </w:r>
      <w:r>
        <w:rPr>
          <w:rFonts w:eastAsia="Arial"/>
        </w:rPr>
        <w:t xml:space="preserve">members, has at times hindered the Council’s ability to conduct necessary business </w:t>
      </w:r>
      <w:r w:rsidR="009365B2">
        <w:rPr>
          <w:rFonts w:eastAsia="Arial"/>
        </w:rPr>
        <w:t>when unavoidable</w:t>
      </w:r>
      <w:r w:rsidR="006E03A9">
        <w:rPr>
          <w:rFonts w:eastAsia="Arial"/>
        </w:rPr>
        <w:t xml:space="preserve"> </w:t>
      </w:r>
      <w:r w:rsidR="00874BC2">
        <w:rPr>
          <w:rFonts w:eastAsia="Arial"/>
        </w:rPr>
        <w:t xml:space="preserve">absences or </w:t>
      </w:r>
      <w:r w:rsidR="00384AA6">
        <w:rPr>
          <w:rFonts w:eastAsia="Arial"/>
        </w:rPr>
        <w:t xml:space="preserve">vacancies </w:t>
      </w:r>
      <w:r w:rsidR="009365B2">
        <w:rPr>
          <w:rFonts w:eastAsia="Arial"/>
        </w:rPr>
        <w:t>occur; and</w:t>
      </w:r>
    </w:p>
    <w:p w14:paraId="1BD7A612" w14:textId="77777777" w:rsidR="009365B2" w:rsidRDefault="009365B2" w:rsidP="00F5437B">
      <w:pPr>
        <w:spacing w:line="257" w:lineRule="auto"/>
        <w:rPr>
          <w:rFonts w:eastAsia="Arial"/>
        </w:rPr>
      </w:pPr>
    </w:p>
    <w:p w14:paraId="5A51C6FB" w14:textId="4BE4C8F3" w:rsidR="007416C3" w:rsidRDefault="009365B2" w:rsidP="00F5437B">
      <w:pPr>
        <w:spacing w:line="257" w:lineRule="auto"/>
        <w:rPr>
          <w:rFonts w:eastAsia="Arial"/>
        </w:rPr>
      </w:pPr>
      <w:r>
        <w:rPr>
          <w:rFonts w:eastAsia="Arial"/>
        </w:rPr>
        <w:tab/>
        <w:t xml:space="preserve">WHEREAS, </w:t>
      </w:r>
      <w:r w:rsidR="004209D7">
        <w:rPr>
          <w:rFonts w:eastAsia="Arial"/>
        </w:rPr>
        <w:t>adopting</w:t>
      </w:r>
      <w:r w:rsidR="0052140D">
        <w:rPr>
          <w:rFonts w:eastAsia="Arial"/>
        </w:rPr>
        <w:t xml:space="preserve"> a quorum standard based on a majority of members</w:t>
      </w:r>
      <w:r w:rsidR="00A5082C">
        <w:rPr>
          <w:rFonts w:eastAsia="Arial"/>
        </w:rPr>
        <w:t xml:space="preserve"> currently </w:t>
      </w:r>
      <w:r w:rsidR="00010A08">
        <w:rPr>
          <w:rFonts w:eastAsia="Arial"/>
        </w:rPr>
        <w:t>appointed</w:t>
      </w:r>
      <w:r w:rsidR="00295CE9">
        <w:rPr>
          <w:rFonts w:eastAsia="Arial"/>
        </w:rPr>
        <w:t xml:space="preserve"> and serving </w:t>
      </w:r>
      <w:r w:rsidR="0052140D">
        <w:rPr>
          <w:rFonts w:eastAsia="Arial"/>
        </w:rPr>
        <w:t xml:space="preserve">will improve the Council’s ability to </w:t>
      </w:r>
      <w:r w:rsidR="00CD096B">
        <w:rPr>
          <w:rFonts w:eastAsia="Arial"/>
        </w:rPr>
        <w:t xml:space="preserve">operate efficiently </w:t>
      </w:r>
      <w:r w:rsidR="00A35240">
        <w:rPr>
          <w:rFonts w:eastAsia="Arial"/>
        </w:rPr>
        <w:t>by</w:t>
      </w:r>
      <w:r w:rsidR="00F4758C">
        <w:rPr>
          <w:rFonts w:eastAsia="Arial"/>
        </w:rPr>
        <w:t xml:space="preserve"> </w:t>
      </w:r>
      <w:r w:rsidR="007416C3">
        <w:rPr>
          <w:rFonts w:eastAsia="Arial"/>
        </w:rPr>
        <w:t>promot</w:t>
      </w:r>
      <w:r w:rsidR="00F4758C">
        <w:rPr>
          <w:rFonts w:eastAsia="Arial"/>
        </w:rPr>
        <w:t>ing</w:t>
      </w:r>
      <w:r w:rsidR="007416C3">
        <w:rPr>
          <w:rFonts w:eastAsia="Arial"/>
        </w:rPr>
        <w:t xml:space="preserve"> timely decision-making without compromising transparency or accountability; </w:t>
      </w:r>
      <w:r w:rsidR="004209D7">
        <w:rPr>
          <w:rFonts w:eastAsia="Arial"/>
        </w:rPr>
        <w:t>now, therefore,</w:t>
      </w:r>
    </w:p>
    <w:p w14:paraId="59AF1BCE" w14:textId="77777777" w:rsidR="00713CCC" w:rsidRDefault="00713CCC" w:rsidP="009245FE">
      <w:pPr>
        <w:spacing w:line="257" w:lineRule="auto"/>
        <w:ind w:firstLine="720"/>
        <w:rPr>
          <w:rFonts w:eastAsia="Arial"/>
        </w:rPr>
      </w:pPr>
    </w:p>
    <w:p w14:paraId="51D7E722" w14:textId="56285AB7" w:rsidR="00120FB9" w:rsidRDefault="00C7030F" w:rsidP="00120FB9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BE IT RESOLVED, </w:t>
      </w:r>
      <w:r w:rsidR="003961E1">
        <w:rPr>
          <w:rFonts w:eastAsia="Arial"/>
        </w:rPr>
        <w:t xml:space="preserve">that the Chairperson of the </w:t>
      </w:r>
      <w:r w:rsidR="008F1C8F">
        <w:rPr>
          <w:rFonts w:eastAsia="Arial"/>
        </w:rPr>
        <w:t>Committee on Parks</w:t>
      </w:r>
      <w:r w:rsidR="00200E9E">
        <w:rPr>
          <w:rFonts w:eastAsia="Arial"/>
        </w:rPr>
        <w:t xml:space="preserve"> </w:t>
      </w:r>
      <w:r w:rsidR="008F1C8F">
        <w:rPr>
          <w:rFonts w:eastAsia="Arial"/>
        </w:rPr>
        <w:t xml:space="preserve">and Culture, or their designated representative, shall </w:t>
      </w:r>
      <w:r w:rsidR="00EF7DBB">
        <w:rPr>
          <w:rFonts w:eastAsia="Arial"/>
        </w:rPr>
        <w:t xml:space="preserve">be appointed by the Chairperson of the Board </w:t>
      </w:r>
      <w:r w:rsidR="00EF7DBB">
        <w:rPr>
          <w:rFonts w:eastAsia="Arial"/>
        </w:rPr>
        <w:lastRenderedPageBreak/>
        <w:t xml:space="preserve">to </w:t>
      </w:r>
      <w:r w:rsidR="008F1C8F">
        <w:rPr>
          <w:rFonts w:eastAsia="Arial"/>
        </w:rPr>
        <w:t xml:space="preserve">serve as </w:t>
      </w:r>
      <w:r w:rsidR="00051DA1">
        <w:rPr>
          <w:rFonts w:eastAsia="Arial"/>
        </w:rPr>
        <w:t>one of the nine</w:t>
      </w:r>
      <w:r w:rsidR="008F1C8F">
        <w:rPr>
          <w:rFonts w:eastAsia="Arial"/>
        </w:rPr>
        <w:t xml:space="preserve"> member</w:t>
      </w:r>
      <w:r w:rsidR="00051DA1">
        <w:rPr>
          <w:rFonts w:eastAsia="Arial"/>
        </w:rPr>
        <w:t>s</w:t>
      </w:r>
      <w:r w:rsidR="008F1C8F">
        <w:rPr>
          <w:rFonts w:eastAsia="Arial"/>
        </w:rPr>
        <w:t xml:space="preserve"> of </w:t>
      </w:r>
      <w:r w:rsidR="007A6DD6">
        <w:rPr>
          <w:rFonts w:eastAsia="Arial"/>
        </w:rPr>
        <w:t>CAMPAC to ensure collaboration, continuity, and effective alignment of park and cultural initiatives; and</w:t>
      </w:r>
    </w:p>
    <w:p w14:paraId="70530EEF" w14:textId="77777777" w:rsidR="009B6221" w:rsidRDefault="009B6221" w:rsidP="007A6DD6">
      <w:pPr>
        <w:spacing w:line="257" w:lineRule="auto"/>
        <w:rPr>
          <w:rFonts w:eastAsia="Arial"/>
        </w:rPr>
      </w:pPr>
    </w:p>
    <w:p w14:paraId="618451E8" w14:textId="248E8FC1" w:rsidR="00CA10D4" w:rsidRPr="005A3D76" w:rsidRDefault="009B6221" w:rsidP="00E647E3">
      <w:pPr>
        <w:spacing w:line="257" w:lineRule="auto"/>
      </w:pPr>
      <w:r>
        <w:rPr>
          <w:rFonts w:eastAsia="Arial"/>
        </w:rPr>
        <w:tab/>
        <w:t>BE IT FURTHER RESOLVED</w:t>
      </w:r>
      <w:r w:rsidR="00E647E3">
        <w:rPr>
          <w:rFonts w:eastAsia="Arial"/>
        </w:rPr>
        <w:t xml:space="preserve"> that CAMPAC hereby adopts a definition whereby a majority of members </w:t>
      </w:r>
      <w:r w:rsidR="00E54C53">
        <w:rPr>
          <w:rFonts w:eastAsia="Arial"/>
        </w:rPr>
        <w:t xml:space="preserve">appointed and currently serving </w:t>
      </w:r>
      <w:r w:rsidR="003A3BC6">
        <w:rPr>
          <w:rFonts w:eastAsia="Arial"/>
        </w:rPr>
        <w:t xml:space="preserve">who are present at </w:t>
      </w:r>
      <w:r w:rsidR="00E647E3">
        <w:rPr>
          <w:rFonts w:eastAsia="Arial"/>
        </w:rPr>
        <w:t>a properly noticed meeting shall constitute a quorum for the transaction of business.</w:t>
      </w:r>
    </w:p>
    <w:sectPr w:rsidR="00CA10D4" w:rsidRPr="005A3D76" w:rsidSect="004134D8">
      <w:footerReference w:type="default" r:id="rId8"/>
      <w:endnotePr>
        <w:numFmt w:val="decimal"/>
      </w:endnotePr>
      <w:type w:val="continuous"/>
      <w:pgSz w:w="12240" w:h="15840" w:code="1"/>
      <w:pgMar w:top="1440" w:right="1440" w:bottom="1440" w:left="1440" w:header="1440" w:footer="1440" w:gutter="0"/>
      <w:lnNumType w:countBy="1" w:restart="continuous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C3070" w14:textId="77777777" w:rsidR="002B0D4E" w:rsidRDefault="002B0D4E">
      <w:r>
        <w:separator/>
      </w:r>
    </w:p>
  </w:endnote>
  <w:endnote w:type="continuationSeparator" w:id="0">
    <w:p w14:paraId="38393EA9" w14:textId="77777777" w:rsidR="002B0D4E" w:rsidRDefault="002B0D4E">
      <w:r>
        <w:continuationSeparator/>
      </w:r>
    </w:p>
  </w:endnote>
  <w:endnote w:type="continuationNotice" w:id="1">
    <w:p w14:paraId="4C6555F3" w14:textId="77777777" w:rsidR="002B0D4E" w:rsidRDefault="002B0D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494372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475F8FF" w14:textId="77777777" w:rsidR="00924F4D" w:rsidRDefault="00924F4D">
            <w:pPr>
              <w:pStyle w:val="Footer"/>
              <w:jc w:val="center"/>
            </w:pPr>
          </w:p>
          <w:p w14:paraId="55F4E961" w14:textId="65F649B1" w:rsidR="00562021" w:rsidRDefault="0056202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FAA0921" w14:textId="77777777" w:rsidR="00E650DF" w:rsidRDefault="00E650DF">
    <w:pPr>
      <w:tabs>
        <w:tab w:val="center" w:pos="3960"/>
      </w:tabs>
      <w:ind w:left="-720" w:right="720"/>
      <w:rPr>
        <w:rFonts w:ascii="CG Omega" w:hAnsi="CG Omeg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730E3" w14:textId="77777777" w:rsidR="002B0D4E" w:rsidRDefault="002B0D4E">
      <w:r>
        <w:separator/>
      </w:r>
    </w:p>
  </w:footnote>
  <w:footnote w:type="continuationSeparator" w:id="0">
    <w:p w14:paraId="09FACE96" w14:textId="77777777" w:rsidR="002B0D4E" w:rsidRDefault="002B0D4E">
      <w:r>
        <w:continuationSeparator/>
      </w:r>
    </w:p>
  </w:footnote>
  <w:footnote w:type="continuationNotice" w:id="1">
    <w:p w14:paraId="63807D8E" w14:textId="77777777" w:rsidR="002B0D4E" w:rsidRDefault="002B0D4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649D3"/>
    <w:multiLevelType w:val="singleLevel"/>
    <w:tmpl w:val="6CEE498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71356F"/>
    <w:multiLevelType w:val="hybridMultilevel"/>
    <w:tmpl w:val="409E7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C59D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9A138CB"/>
    <w:multiLevelType w:val="hybridMultilevel"/>
    <w:tmpl w:val="EF927C8E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3E075BC4"/>
    <w:multiLevelType w:val="hybridMultilevel"/>
    <w:tmpl w:val="7758F3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236244B"/>
    <w:multiLevelType w:val="singleLevel"/>
    <w:tmpl w:val="394217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53257E1A"/>
    <w:multiLevelType w:val="hybridMultilevel"/>
    <w:tmpl w:val="04AE012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3535722"/>
    <w:multiLevelType w:val="hybridMultilevel"/>
    <w:tmpl w:val="EAF2DC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90A73C7"/>
    <w:multiLevelType w:val="multilevel"/>
    <w:tmpl w:val="EDDC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866E4C"/>
    <w:multiLevelType w:val="hybridMultilevel"/>
    <w:tmpl w:val="F5B851C4"/>
    <w:lvl w:ilvl="0" w:tplc="4F4EB99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828269">
    <w:abstractNumId w:val="0"/>
  </w:num>
  <w:num w:numId="2" w16cid:durableId="306207352">
    <w:abstractNumId w:val="2"/>
  </w:num>
  <w:num w:numId="3" w16cid:durableId="459569997">
    <w:abstractNumId w:val="5"/>
  </w:num>
  <w:num w:numId="4" w16cid:durableId="1970209875">
    <w:abstractNumId w:val="3"/>
  </w:num>
  <w:num w:numId="5" w16cid:durableId="16198377">
    <w:abstractNumId w:val="8"/>
  </w:num>
  <w:num w:numId="6" w16cid:durableId="1956910197">
    <w:abstractNumId w:val="1"/>
  </w:num>
  <w:num w:numId="7" w16cid:durableId="1790514453">
    <w:abstractNumId w:val="9"/>
  </w:num>
  <w:num w:numId="8" w16cid:durableId="892891501">
    <w:abstractNumId w:val="7"/>
  </w:num>
  <w:num w:numId="9" w16cid:durableId="797651847">
    <w:abstractNumId w:val="6"/>
  </w:num>
  <w:num w:numId="10" w16cid:durableId="1909152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720"/>
    <w:rsid w:val="00000A89"/>
    <w:rsid w:val="00001524"/>
    <w:rsid w:val="00001F0F"/>
    <w:rsid w:val="000036AD"/>
    <w:rsid w:val="000037C4"/>
    <w:rsid w:val="000076D0"/>
    <w:rsid w:val="00007F50"/>
    <w:rsid w:val="00010A08"/>
    <w:rsid w:val="00011321"/>
    <w:rsid w:val="0001189A"/>
    <w:rsid w:val="00011F98"/>
    <w:rsid w:val="000126A5"/>
    <w:rsid w:val="00012F64"/>
    <w:rsid w:val="00013782"/>
    <w:rsid w:val="00015A13"/>
    <w:rsid w:val="0002154F"/>
    <w:rsid w:val="00022D6F"/>
    <w:rsid w:val="00030200"/>
    <w:rsid w:val="0003078F"/>
    <w:rsid w:val="00031253"/>
    <w:rsid w:val="000351BB"/>
    <w:rsid w:val="0003618E"/>
    <w:rsid w:val="00036C25"/>
    <w:rsid w:val="0004187E"/>
    <w:rsid w:val="000424B7"/>
    <w:rsid w:val="00046BAB"/>
    <w:rsid w:val="0005035C"/>
    <w:rsid w:val="00050687"/>
    <w:rsid w:val="00051A3B"/>
    <w:rsid w:val="00051DA1"/>
    <w:rsid w:val="000524B3"/>
    <w:rsid w:val="00052F7B"/>
    <w:rsid w:val="00053532"/>
    <w:rsid w:val="00056A69"/>
    <w:rsid w:val="00060DB0"/>
    <w:rsid w:val="0006120E"/>
    <w:rsid w:val="00064FA5"/>
    <w:rsid w:val="00065003"/>
    <w:rsid w:val="00065F2E"/>
    <w:rsid w:val="0006661F"/>
    <w:rsid w:val="000672B9"/>
    <w:rsid w:val="00070D56"/>
    <w:rsid w:val="0007456D"/>
    <w:rsid w:val="00077C23"/>
    <w:rsid w:val="000804A0"/>
    <w:rsid w:val="00080AD6"/>
    <w:rsid w:val="000833F2"/>
    <w:rsid w:val="000901D9"/>
    <w:rsid w:val="000901F3"/>
    <w:rsid w:val="000928D8"/>
    <w:rsid w:val="00092923"/>
    <w:rsid w:val="00092A7D"/>
    <w:rsid w:val="00093533"/>
    <w:rsid w:val="000944E6"/>
    <w:rsid w:val="000A035E"/>
    <w:rsid w:val="000A0375"/>
    <w:rsid w:val="000A157D"/>
    <w:rsid w:val="000A25B9"/>
    <w:rsid w:val="000A2BD1"/>
    <w:rsid w:val="000A3FD3"/>
    <w:rsid w:val="000A4B0D"/>
    <w:rsid w:val="000A6FA0"/>
    <w:rsid w:val="000B332F"/>
    <w:rsid w:val="000B39AC"/>
    <w:rsid w:val="000B3FFC"/>
    <w:rsid w:val="000B5E84"/>
    <w:rsid w:val="000B6BD0"/>
    <w:rsid w:val="000B6D44"/>
    <w:rsid w:val="000B71B7"/>
    <w:rsid w:val="000C1535"/>
    <w:rsid w:val="000C1853"/>
    <w:rsid w:val="000C1BF1"/>
    <w:rsid w:val="000C3262"/>
    <w:rsid w:val="000C77AB"/>
    <w:rsid w:val="000C7B2A"/>
    <w:rsid w:val="000D48F3"/>
    <w:rsid w:val="000D4B15"/>
    <w:rsid w:val="000D5F65"/>
    <w:rsid w:val="000D7267"/>
    <w:rsid w:val="000E0784"/>
    <w:rsid w:val="000E35C1"/>
    <w:rsid w:val="000E3D37"/>
    <w:rsid w:val="000E4747"/>
    <w:rsid w:val="000E47DE"/>
    <w:rsid w:val="000E4A03"/>
    <w:rsid w:val="000E54F9"/>
    <w:rsid w:val="000E7725"/>
    <w:rsid w:val="000F1821"/>
    <w:rsid w:val="000F188D"/>
    <w:rsid w:val="000F37A1"/>
    <w:rsid w:val="000F3DB1"/>
    <w:rsid w:val="000F4976"/>
    <w:rsid w:val="000F5208"/>
    <w:rsid w:val="000F779C"/>
    <w:rsid w:val="000F7845"/>
    <w:rsid w:val="0010004B"/>
    <w:rsid w:val="0010045A"/>
    <w:rsid w:val="00100487"/>
    <w:rsid w:val="00101AA1"/>
    <w:rsid w:val="00103E2D"/>
    <w:rsid w:val="001049B9"/>
    <w:rsid w:val="0010611F"/>
    <w:rsid w:val="00106937"/>
    <w:rsid w:val="001101EE"/>
    <w:rsid w:val="00111C99"/>
    <w:rsid w:val="001133D2"/>
    <w:rsid w:val="001143C2"/>
    <w:rsid w:val="00116AB0"/>
    <w:rsid w:val="001201F4"/>
    <w:rsid w:val="00120FB9"/>
    <w:rsid w:val="00121ABA"/>
    <w:rsid w:val="00131AB4"/>
    <w:rsid w:val="001354F7"/>
    <w:rsid w:val="00135A20"/>
    <w:rsid w:val="001405E8"/>
    <w:rsid w:val="00140C7C"/>
    <w:rsid w:val="00142383"/>
    <w:rsid w:val="00142A40"/>
    <w:rsid w:val="00143348"/>
    <w:rsid w:val="001445C1"/>
    <w:rsid w:val="001457E6"/>
    <w:rsid w:val="00146276"/>
    <w:rsid w:val="001464C1"/>
    <w:rsid w:val="001468F2"/>
    <w:rsid w:val="001509EF"/>
    <w:rsid w:val="00152F16"/>
    <w:rsid w:val="001576E0"/>
    <w:rsid w:val="00157EFB"/>
    <w:rsid w:val="00162F97"/>
    <w:rsid w:val="0016329D"/>
    <w:rsid w:val="00163692"/>
    <w:rsid w:val="00163F89"/>
    <w:rsid w:val="0016672A"/>
    <w:rsid w:val="00170F08"/>
    <w:rsid w:val="00172AE7"/>
    <w:rsid w:val="00172CF4"/>
    <w:rsid w:val="00174732"/>
    <w:rsid w:val="00175E46"/>
    <w:rsid w:val="0017617E"/>
    <w:rsid w:val="001764F7"/>
    <w:rsid w:val="0017656E"/>
    <w:rsid w:val="001770FB"/>
    <w:rsid w:val="00180005"/>
    <w:rsid w:val="0018060F"/>
    <w:rsid w:val="0018067D"/>
    <w:rsid w:val="00181F6E"/>
    <w:rsid w:val="00183369"/>
    <w:rsid w:val="00184392"/>
    <w:rsid w:val="0018574F"/>
    <w:rsid w:val="00187B04"/>
    <w:rsid w:val="00194C60"/>
    <w:rsid w:val="00196DF7"/>
    <w:rsid w:val="00196F30"/>
    <w:rsid w:val="001A12A8"/>
    <w:rsid w:val="001A2307"/>
    <w:rsid w:val="001A4A3E"/>
    <w:rsid w:val="001A6458"/>
    <w:rsid w:val="001A6AD9"/>
    <w:rsid w:val="001B0521"/>
    <w:rsid w:val="001B0D1B"/>
    <w:rsid w:val="001B338E"/>
    <w:rsid w:val="001B7FCA"/>
    <w:rsid w:val="001C1ED7"/>
    <w:rsid w:val="001C65F4"/>
    <w:rsid w:val="001C7D81"/>
    <w:rsid w:val="001D0085"/>
    <w:rsid w:val="001D024E"/>
    <w:rsid w:val="001D35CC"/>
    <w:rsid w:val="001D5A05"/>
    <w:rsid w:val="001D7893"/>
    <w:rsid w:val="001E00C3"/>
    <w:rsid w:val="001E09EB"/>
    <w:rsid w:val="001E20DD"/>
    <w:rsid w:val="001E4146"/>
    <w:rsid w:val="001E5743"/>
    <w:rsid w:val="001E5821"/>
    <w:rsid w:val="001E62CE"/>
    <w:rsid w:val="001E6962"/>
    <w:rsid w:val="001F08A2"/>
    <w:rsid w:val="001F1DC5"/>
    <w:rsid w:val="001F308E"/>
    <w:rsid w:val="001F42D0"/>
    <w:rsid w:val="001F4764"/>
    <w:rsid w:val="00200E9E"/>
    <w:rsid w:val="00201F80"/>
    <w:rsid w:val="00202927"/>
    <w:rsid w:val="00204A87"/>
    <w:rsid w:val="00206A0E"/>
    <w:rsid w:val="002076D2"/>
    <w:rsid w:val="00213FA6"/>
    <w:rsid w:val="0022291A"/>
    <w:rsid w:val="002237BC"/>
    <w:rsid w:val="00226E07"/>
    <w:rsid w:val="00230725"/>
    <w:rsid w:val="00232315"/>
    <w:rsid w:val="00234276"/>
    <w:rsid w:val="00235A55"/>
    <w:rsid w:val="002362C4"/>
    <w:rsid w:val="0023644B"/>
    <w:rsid w:val="002370A1"/>
    <w:rsid w:val="00240207"/>
    <w:rsid w:val="00242F1F"/>
    <w:rsid w:val="00244C2A"/>
    <w:rsid w:val="0024618F"/>
    <w:rsid w:val="002476EB"/>
    <w:rsid w:val="0025108E"/>
    <w:rsid w:val="00252C03"/>
    <w:rsid w:val="00252F64"/>
    <w:rsid w:val="002548CE"/>
    <w:rsid w:val="002567F5"/>
    <w:rsid w:val="0025693B"/>
    <w:rsid w:val="0026173C"/>
    <w:rsid w:val="00261D02"/>
    <w:rsid w:val="0026208C"/>
    <w:rsid w:val="00262CB2"/>
    <w:rsid w:val="00263CB5"/>
    <w:rsid w:val="00266C6C"/>
    <w:rsid w:val="00267262"/>
    <w:rsid w:val="002711EB"/>
    <w:rsid w:val="0027123F"/>
    <w:rsid w:val="0027202E"/>
    <w:rsid w:val="00273EE5"/>
    <w:rsid w:val="00282B57"/>
    <w:rsid w:val="00283187"/>
    <w:rsid w:val="002839F3"/>
    <w:rsid w:val="00284BB2"/>
    <w:rsid w:val="002864ED"/>
    <w:rsid w:val="00287B3D"/>
    <w:rsid w:val="00287C17"/>
    <w:rsid w:val="00294AFC"/>
    <w:rsid w:val="00295CE9"/>
    <w:rsid w:val="00295E0D"/>
    <w:rsid w:val="00295F51"/>
    <w:rsid w:val="002A1977"/>
    <w:rsid w:val="002A29F3"/>
    <w:rsid w:val="002B06DA"/>
    <w:rsid w:val="002B0D4E"/>
    <w:rsid w:val="002B27D4"/>
    <w:rsid w:val="002B38CC"/>
    <w:rsid w:val="002B515F"/>
    <w:rsid w:val="002C1B6F"/>
    <w:rsid w:val="002C1FB0"/>
    <w:rsid w:val="002C2169"/>
    <w:rsid w:val="002C2F11"/>
    <w:rsid w:val="002C3952"/>
    <w:rsid w:val="002C48AD"/>
    <w:rsid w:val="002C661C"/>
    <w:rsid w:val="002C7794"/>
    <w:rsid w:val="002D014A"/>
    <w:rsid w:val="002D1019"/>
    <w:rsid w:val="002D1813"/>
    <w:rsid w:val="002D239A"/>
    <w:rsid w:val="002D2D48"/>
    <w:rsid w:val="002D6D6A"/>
    <w:rsid w:val="002E0141"/>
    <w:rsid w:val="002E2C6D"/>
    <w:rsid w:val="002E3346"/>
    <w:rsid w:val="002E4713"/>
    <w:rsid w:val="002E614C"/>
    <w:rsid w:val="002F1F48"/>
    <w:rsid w:val="002F49E8"/>
    <w:rsid w:val="0030286A"/>
    <w:rsid w:val="003029A8"/>
    <w:rsid w:val="0030358A"/>
    <w:rsid w:val="00305E7D"/>
    <w:rsid w:val="00307552"/>
    <w:rsid w:val="00314922"/>
    <w:rsid w:val="0031612E"/>
    <w:rsid w:val="00320132"/>
    <w:rsid w:val="00320E1F"/>
    <w:rsid w:val="00321F3F"/>
    <w:rsid w:val="00322589"/>
    <w:rsid w:val="00324A9A"/>
    <w:rsid w:val="00325952"/>
    <w:rsid w:val="00325EDB"/>
    <w:rsid w:val="00334D38"/>
    <w:rsid w:val="00335ABA"/>
    <w:rsid w:val="00340469"/>
    <w:rsid w:val="00340D83"/>
    <w:rsid w:val="00341EA8"/>
    <w:rsid w:val="00344D68"/>
    <w:rsid w:val="0035291A"/>
    <w:rsid w:val="003533EB"/>
    <w:rsid w:val="0035385E"/>
    <w:rsid w:val="00354FAE"/>
    <w:rsid w:val="003575ED"/>
    <w:rsid w:val="003606B9"/>
    <w:rsid w:val="00363469"/>
    <w:rsid w:val="00365306"/>
    <w:rsid w:val="0037025B"/>
    <w:rsid w:val="003725EE"/>
    <w:rsid w:val="0037346E"/>
    <w:rsid w:val="003745FC"/>
    <w:rsid w:val="00375153"/>
    <w:rsid w:val="003758E9"/>
    <w:rsid w:val="003779B7"/>
    <w:rsid w:val="00377E87"/>
    <w:rsid w:val="00380543"/>
    <w:rsid w:val="0038458E"/>
    <w:rsid w:val="00384AA6"/>
    <w:rsid w:val="003850E2"/>
    <w:rsid w:val="00387E36"/>
    <w:rsid w:val="0039092B"/>
    <w:rsid w:val="00390F17"/>
    <w:rsid w:val="00391F2A"/>
    <w:rsid w:val="003929DD"/>
    <w:rsid w:val="00393D76"/>
    <w:rsid w:val="003952F8"/>
    <w:rsid w:val="00395A0C"/>
    <w:rsid w:val="003961E1"/>
    <w:rsid w:val="0039695B"/>
    <w:rsid w:val="00396B3C"/>
    <w:rsid w:val="00397813"/>
    <w:rsid w:val="003978A8"/>
    <w:rsid w:val="003A3BC6"/>
    <w:rsid w:val="003B1C4C"/>
    <w:rsid w:val="003B6EFA"/>
    <w:rsid w:val="003C0946"/>
    <w:rsid w:val="003C261B"/>
    <w:rsid w:val="003C2ECF"/>
    <w:rsid w:val="003C31B3"/>
    <w:rsid w:val="003C34D6"/>
    <w:rsid w:val="003C4276"/>
    <w:rsid w:val="003C484C"/>
    <w:rsid w:val="003C7719"/>
    <w:rsid w:val="003D10FA"/>
    <w:rsid w:val="003D14C3"/>
    <w:rsid w:val="003D3897"/>
    <w:rsid w:val="003D5552"/>
    <w:rsid w:val="003D7153"/>
    <w:rsid w:val="003E0C44"/>
    <w:rsid w:val="003E4936"/>
    <w:rsid w:val="003E4D6E"/>
    <w:rsid w:val="003E53FD"/>
    <w:rsid w:val="003E780D"/>
    <w:rsid w:val="003F033A"/>
    <w:rsid w:val="003F0DF7"/>
    <w:rsid w:val="003F22DE"/>
    <w:rsid w:val="003F51C3"/>
    <w:rsid w:val="003F6875"/>
    <w:rsid w:val="003F7797"/>
    <w:rsid w:val="003F7E98"/>
    <w:rsid w:val="00400B89"/>
    <w:rsid w:val="00401319"/>
    <w:rsid w:val="004039A0"/>
    <w:rsid w:val="00403DB6"/>
    <w:rsid w:val="004041DD"/>
    <w:rsid w:val="004051F0"/>
    <w:rsid w:val="0041177D"/>
    <w:rsid w:val="004130D4"/>
    <w:rsid w:val="004134D8"/>
    <w:rsid w:val="0041733B"/>
    <w:rsid w:val="00417662"/>
    <w:rsid w:val="00417FC5"/>
    <w:rsid w:val="0042022D"/>
    <w:rsid w:val="004209D7"/>
    <w:rsid w:val="004224A9"/>
    <w:rsid w:val="00423434"/>
    <w:rsid w:val="00425AC4"/>
    <w:rsid w:val="00426002"/>
    <w:rsid w:val="00426382"/>
    <w:rsid w:val="00427A0C"/>
    <w:rsid w:val="004323A7"/>
    <w:rsid w:val="004352C8"/>
    <w:rsid w:val="00436C59"/>
    <w:rsid w:val="00440055"/>
    <w:rsid w:val="00440117"/>
    <w:rsid w:val="00440E74"/>
    <w:rsid w:val="00442879"/>
    <w:rsid w:val="004473FD"/>
    <w:rsid w:val="004509D1"/>
    <w:rsid w:val="004510A3"/>
    <w:rsid w:val="0045267D"/>
    <w:rsid w:val="004533FB"/>
    <w:rsid w:val="004541A4"/>
    <w:rsid w:val="0045527E"/>
    <w:rsid w:val="00456372"/>
    <w:rsid w:val="0045775D"/>
    <w:rsid w:val="004603D0"/>
    <w:rsid w:val="004609AC"/>
    <w:rsid w:val="00460B98"/>
    <w:rsid w:val="0046281E"/>
    <w:rsid w:val="004648EA"/>
    <w:rsid w:val="00467542"/>
    <w:rsid w:val="00472031"/>
    <w:rsid w:val="00473AE6"/>
    <w:rsid w:val="00482117"/>
    <w:rsid w:val="004832D0"/>
    <w:rsid w:val="004836B3"/>
    <w:rsid w:val="004853C1"/>
    <w:rsid w:val="00485468"/>
    <w:rsid w:val="00491424"/>
    <w:rsid w:val="0049167F"/>
    <w:rsid w:val="00495A7C"/>
    <w:rsid w:val="00495E20"/>
    <w:rsid w:val="00496FB8"/>
    <w:rsid w:val="0049758A"/>
    <w:rsid w:val="004A29F9"/>
    <w:rsid w:val="004A4481"/>
    <w:rsid w:val="004B06A5"/>
    <w:rsid w:val="004B1A23"/>
    <w:rsid w:val="004B48C6"/>
    <w:rsid w:val="004B50F1"/>
    <w:rsid w:val="004B56CC"/>
    <w:rsid w:val="004B595C"/>
    <w:rsid w:val="004C0424"/>
    <w:rsid w:val="004C2EEE"/>
    <w:rsid w:val="004C6875"/>
    <w:rsid w:val="004C7A11"/>
    <w:rsid w:val="004D0107"/>
    <w:rsid w:val="004D14AA"/>
    <w:rsid w:val="004D5A7F"/>
    <w:rsid w:val="004D5D14"/>
    <w:rsid w:val="004E06CD"/>
    <w:rsid w:val="004E3145"/>
    <w:rsid w:val="004E5C9E"/>
    <w:rsid w:val="004F2CA3"/>
    <w:rsid w:val="004F47C1"/>
    <w:rsid w:val="004F5C19"/>
    <w:rsid w:val="0050091D"/>
    <w:rsid w:val="005011F7"/>
    <w:rsid w:val="00502761"/>
    <w:rsid w:val="005027FB"/>
    <w:rsid w:val="00503121"/>
    <w:rsid w:val="00504A1C"/>
    <w:rsid w:val="005053AE"/>
    <w:rsid w:val="00505917"/>
    <w:rsid w:val="00507B6D"/>
    <w:rsid w:val="00507DA4"/>
    <w:rsid w:val="005100E8"/>
    <w:rsid w:val="005104EA"/>
    <w:rsid w:val="00512618"/>
    <w:rsid w:val="00517B1C"/>
    <w:rsid w:val="005203C8"/>
    <w:rsid w:val="0052140D"/>
    <w:rsid w:val="005235C5"/>
    <w:rsid w:val="005305E9"/>
    <w:rsid w:val="00531F34"/>
    <w:rsid w:val="00533B4A"/>
    <w:rsid w:val="00534A3D"/>
    <w:rsid w:val="0053555F"/>
    <w:rsid w:val="00540FFF"/>
    <w:rsid w:val="005433F6"/>
    <w:rsid w:val="005435AD"/>
    <w:rsid w:val="00543F81"/>
    <w:rsid w:val="00552321"/>
    <w:rsid w:val="00552AF9"/>
    <w:rsid w:val="00554FEA"/>
    <w:rsid w:val="005576AA"/>
    <w:rsid w:val="00561D0E"/>
    <w:rsid w:val="00562021"/>
    <w:rsid w:val="00562205"/>
    <w:rsid w:val="0056449B"/>
    <w:rsid w:val="0056634B"/>
    <w:rsid w:val="00566EB1"/>
    <w:rsid w:val="00570C49"/>
    <w:rsid w:val="005710E1"/>
    <w:rsid w:val="005716DA"/>
    <w:rsid w:val="005724E2"/>
    <w:rsid w:val="00572AA6"/>
    <w:rsid w:val="0057454B"/>
    <w:rsid w:val="00574AF6"/>
    <w:rsid w:val="0057651E"/>
    <w:rsid w:val="00576CCE"/>
    <w:rsid w:val="00583910"/>
    <w:rsid w:val="00583B2F"/>
    <w:rsid w:val="00583C73"/>
    <w:rsid w:val="00586C45"/>
    <w:rsid w:val="00586C9F"/>
    <w:rsid w:val="0058770B"/>
    <w:rsid w:val="005903D1"/>
    <w:rsid w:val="00590E6D"/>
    <w:rsid w:val="00591E54"/>
    <w:rsid w:val="00593551"/>
    <w:rsid w:val="0059662B"/>
    <w:rsid w:val="00597011"/>
    <w:rsid w:val="00597058"/>
    <w:rsid w:val="005A1667"/>
    <w:rsid w:val="005A2A13"/>
    <w:rsid w:val="005A2BE9"/>
    <w:rsid w:val="005A2C76"/>
    <w:rsid w:val="005A2CB0"/>
    <w:rsid w:val="005A35A2"/>
    <w:rsid w:val="005A3D76"/>
    <w:rsid w:val="005A4159"/>
    <w:rsid w:val="005A41B2"/>
    <w:rsid w:val="005A4961"/>
    <w:rsid w:val="005A53AA"/>
    <w:rsid w:val="005A5425"/>
    <w:rsid w:val="005B0627"/>
    <w:rsid w:val="005B1C58"/>
    <w:rsid w:val="005B366F"/>
    <w:rsid w:val="005B4A7F"/>
    <w:rsid w:val="005B5CF5"/>
    <w:rsid w:val="005C123A"/>
    <w:rsid w:val="005C2704"/>
    <w:rsid w:val="005C28E5"/>
    <w:rsid w:val="005C2980"/>
    <w:rsid w:val="005C2EB1"/>
    <w:rsid w:val="005C55F5"/>
    <w:rsid w:val="005C6A3F"/>
    <w:rsid w:val="005C6DB1"/>
    <w:rsid w:val="005C6EC1"/>
    <w:rsid w:val="005C7652"/>
    <w:rsid w:val="005D1479"/>
    <w:rsid w:val="005D4375"/>
    <w:rsid w:val="005D47C8"/>
    <w:rsid w:val="005D71BE"/>
    <w:rsid w:val="005E01E1"/>
    <w:rsid w:val="005E1D80"/>
    <w:rsid w:val="005E3BF6"/>
    <w:rsid w:val="005E6E03"/>
    <w:rsid w:val="005E6ED3"/>
    <w:rsid w:val="005F41AB"/>
    <w:rsid w:val="006008AF"/>
    <w:rsid w:val="0060212B"/>
    <w:rsid w:val="00603803"/>
    <w:rsid w:val="0060695A"/>
    <w:rsid w:val="00607BDE"/>
    <w:rsid w:val="00611398"/>
    <w:rsid w:val="00613756"/>
    <w:rsid w:val="00614C8D"/>
    <w:rsid w:val="006164B3"/>
    <w:rsid w:val="00617674"/>
    <w:rsid w:val="00622E29"/>
    <w:rsid w:val="00624056"/>
    <w:rsid w:val="00624128"/>
    <w:rsid w:val="00624D9E"/>
    <w:rsid w:val="00626FEC"/>
    <w:rsid w:val="006272D0"/>
    <w:rsid w:val="00627D10"/>
    <w:rsid w:val="00630F5B"/>
    <w:rsid w:val="0063339F"/>
    <w:rsid w:val="0063504F"/>
    <w:rsid w:val="006352C0"/>
    <w:rsid w:val="00635F9F"/>
    <w:rsid w:val="006366C6"/>
    <w:rsid w:val="0063724B"/>
    <w:rsid w:val="00637E90"/>
    <w:rsid w:val="006409DE"/>
    <w:rsid w:val="00640D51"/>
    <w:rsid w:val="00641567"/>
    <w:rsid w:val="00645026"/>
    <w:rsid w:val="00645B61"/>
    <w:rsid w:val="006522EB"/>
    <w:rsid w:val="0065302F"/>
    <w:rsid w:val="00653349"/>
    <w:rsid w:val="006534D9"/>
    <w:rsid w:val="006538B8"/>
    <w:rsid w:val="006555CE"/>
    <w:rsid w:val="00655997"/>
    <w:rsid w:val="006635E5"/>
    <w:rsid w:val="00663BE7"/>
    <w:rsid w:val="00664D5A"/>
    <w:rsid w:val="00665ED9"/>
    <w:rsid w:val="0067036A"/>
    <w:rsid w:val="006707D0"/>
    <w:rsid w:val="00672292"/>
    <w:rsid w:val="00672FD6"/>
    <w:rsid w:val="00680632"/>
    <w:rsid w:val="00684275"/>
    <w:rsid w:val="0068587C"/>
    <w:rsid w:val="0068791F"/>
    <w:rsid w:val="00687DD7"/>
    <w:rsid w:val="00690CD3"/>
    <w:rsid w:val="00691FFC"/>
    <w:rsid w:val="006930B1"/>
    <w:rsid w:val="0069348A"/>
    <w:rsid w:val="00695290"/>
    <w:rsid w:val="00695865"/>
    <w:rsid w:val="00696325"/>
    <w:rsid w:val="00697578"/>
    <w:rsid w:val="006A3172"/>
    <w:rsid w:val="006A3818"/>
    <w:rsid w:val="006A458D"/>
    <w:rsid w:val="006A787D"/>
    <w:rsid w:val="006B1570"/>
    <w:rsid w:val="006B195F"/>
    <w:rsid w:val="006B28A6"/>
    <w:rsid w:val="006B33AE"/>
    <w:rsid w:val="006B36ED"/>
    <w:rsid w:val="006B3B3F"/>
    <w:rsid w:val="006B4314"/>
    <w:rsid w:val="006B4C85"/>
    <w:rsid w:val="006B5ADC"/>
    <w:rsid w:val="006C0A9B"/>
    <w:rsid w:val="006C0C1C"/>
    <w:rsid w:val="006C102B"/>
    <w:rsid w:val="006C28AC"/>
    <w:rsid w:val="006C39DB"/>
    <w:rsid w:val="006C4772"/>
    <w:rsid w:val="006C5E64"/>
    <w:rsid w:val="006C7D5E"/>
    <w:rsid w:val="006D0835"/>
    <w:rsid w:val="006D12D7"/>
    <w:rsid w:val="006D33FF"/>
    <w:rsid w:val="006D354B"/>
    <w:rsid w:val="006D4F0E"/>
    <w:rsid w:val="006D6C55"/>
    <w:rsid w:val="006D7B79"/>
    <w:rsid w:val="006E03A9"/>
    <w:rsid w:val="006E0498"/>
    <w:rsid w:val="006E16D0"/>
    <w:rsid w:val="006E2A6E"/>
    <w:rsid w:val="006E2E94"/>
    <w:rsid w:val="006E3BA6"/>
    <w:rsid w:val="006E56E4"/>
    <w:rsid w:val="006F3F55"/>
    <w:rsid w:val="006F4423"/>
    <w:rsid w:val="006F6134"/>
    <w:rsid w:val="006F70AA"/>
    <w:rsid w:val="006F7C52"/>
    <w:rsid w:val="007018A6"/>
    <w:rsid w:val="00701EAA"/>
    <w:rsid w:val="007022CA"/>
    <w:rsid w:val="00702844"/>
    <w:rsid w:val="00702AAB"/>
    <w:rsid w:val="00706583"/>
    <w:rsid w:val="0071126D"/>
    <w:rsid w:val="00713CCC"/>
    <w:rsid w:val="00714BE6"/>
    <w:rsid w:val="00716358"/>
    <w:rsid w:val="007167CF"/>
    <w:rsid w:val="00717041"/>
    <w:rsid w:val="00722B8C"/>
    <w:rsid w:val="00724772"/>
    <w:rsid w:val="00724D0D"/>
    <w:rsid w:val="00724E73"/>
    <w:rsid w:val="007268A7"/>
    <w:rsid w:val="007328A4"/>
    <w:rsid w:val="00732969"/>
    <w:rsid w:val="0073459E"/>
    <w:rsid w:val="0073556A"/>
    <w:rsid w:val="00736DAE"/>
    <w:rsid w:val="0073772C"/>
    <w:rsid w:val="007416C3"/>
    <w:rsid w:val="00745F89"/>
    <w:rsid w:val="00750441"/>
    <w:rsid w:val="00752532"/>
    <w:rsid w:val="0075283D"/>
    <w:rsid w:val="007557C2"/>
    <w:rsid w:val="00757144"/>
    <w:rsid w:val="0075759C"/>
    <w:rsid w:val="0076032C"/>
    <w:rsid w:val="007646D9"/>
    <w:rsid w:val="007649D8"/>
    <w:rsid w:val="007658E9"/>
    <w:rsid w:val="00766CF2"/>
    <w:rsid w:val="007674D7"/>
    <w:rsid w:val="00771168"/>
    <w:rsid w:val="007718EA"/>
    <w:rsid w:val="00771B58"/>
    <w:rsid w:val="00773132"/>
    <w:rsid w:val="00773ACC"/>
    <w:rsid w:val="007746D8"/>
    <w:rsid w:val="00775ADA"/>
    <w:rsid w:val="007768FC"/>
    <w:rsid w:val="00780741"/>
    <w:rsid w:val="0078252E"/>
    <w:rsid w:val="007839C9"/>
    <w:rsid w:val="00784AC8"/>
    <w:rsid w:val="00784EF0"/>
    <w:rsid w:val="00785913"/>
    <w:rsid w:val="00791354"/>
    <w:rsid w:val="0079404E"/>
    <w:rsid w:val="0079417C"/>
    <w:rsid w:val="00794E41"/>
    <w:rsid w:val="007A0908"/>
    <w:rsid w:val="007A116B"/>
    <w:rsid w:val="007A17E2"/>
    <w:rsid w:val="007A29DD"/>
    <w:rsid w:val="007A30F1"/>
    <w:rsid w:val="007A3181"/>
    <w:rsid w:val="007A3B94"/>
    <w:rsid w:val="007A5631"/>
    <w:rsid w:val="007A63C8"/>
    <w:rsid w:val="007A69FD"/>
    <w:rsid w:val="007A6D42"/>
    <w:rsid w:val="007A6DD6"/>
    <w:rsid w:val="007A74AE"/>
    <w:rsid w:val="007B0718"/>
    <w:rsid w:val="007B42EF"/>
    <w:rsid w:val="007B4EF8"/>
    <w:rsid w:val="007B68D2"/>
    <w:rsid w:val="007B74A9"/>
    <w:rsid w:val="007B7836"/>
    <w:rsid w:val="007C0630"/>
    <w:rsid w:val="007C1A21"/>
    <w:rsid w:val="007C25DA"/>
    <w:rsid w:val="007C4E30"/>
    <w:rsid w:val="007C7612"/>
    <w:rsid w:val="007D145E"/>
    <w:rsid w:val="007D1C46"/>
    <w:rsid w:val="007D1E98"/>
    <w:rsid w:val="007D39F5"/>
    <w:rsid w:val="007D4060"/>
    <w:rsid w:val="007D64CD"/>
    <w:rsid w:val="007E0334"/>
    <w:rsid w:val="007E182B"/>
    <w:rsid w:val="007E4967"/>
    <w:rsid w:val="007E4FCA"/>
    <w:rsid w:val="007F1993"/>
    <w:rsid w:val="007F1F91"/>
    <w:rsid w:val="007F751E"/>
    <w:rsid w:val="007F7584"/>
    <w:rsid w:val="00800EE4"/>
    <w:rsid w:val="00802430"/>
    <w:rsid w:val="00804ED5"/>
    <w:rsid w:val="00805B81"/>
    <w:rsid w:val="00807F3F"/>
    <w:rsid w:val="00810BE8"/>
    <w:rsid w:val="0081356B"/>
    <w:rsid w:val="008200E2"/>
    <w:rsid w:val="00820FB7"/>
    <w:rsid w:val="00821ED9"/>
    <w:rsid w:val="008229F4"/>
    <w:rsid w:val="00822DC7"/>
    <w:rsid w:val="00823F82"/>
    <w:rsid w:val="008243F1"/>
    <w:rsid w:val="00825C98"/>
    <w:rsid w:val="00830B8E"/>
    <w:rsid w:val="00832F73"/>
    <w:rsid w:val="00833723"/>
    <w:rsid w:val="008350E5"/>
    <w:rsid w:val="00836E00"/>
    <w:rsid w:val="0084392E"/>
    <w:rsid w:val="008439A8"/>
    <w:rsid w:val="00843BCC"/>
    <w:rsid w:val="00844756"/>
    <w:rsid w:val="008477E1"/>
    <w:rsid w:val="00851F9D"/>
    <w:rsid w:val="008556C0"/>
    <w:rsid w:val="0085628E"/>
    <w:rsid w:val="00860969"/>
    <w:rsid w:val="00860DDC"/>
    <w:rsid w:val="008630AC"/>
    <w:rsid w:val="008645DA"/>
    <w:rsid w:val="00865209"/>
    <w:rsid w:val="0086542B"/>
    <w:rsid w:val="00866726"/>
    <w:rsid w:val="00870DEC"/>
    <w:rsid w:val="00871C7B"/>
    <w:rsid w:val="00874BC2"/>
    <w:rsid w:val="0087522B"/>
    <w:rsid w:val="0087527B"/>
    <w:rsid w:val="0087667E"/>
    <w:rsid w:val="008768B7"/>
    <w:rsid w:val="00876CEE"/>
    <w:rsid w:val="00881FC4"/>
    <w:rsid w:val="0088554D"/>
    <w:rsid w:val="00886593"/>
    <w:rsid w:val="008901D8"/>
    <w:rsid w:val="00890615"/>
    <w:rsid w:val="00891702"/>
    <w:rsid w:val="00891906"/>
    <w:rsid w:val="00896B13"/>
    <w:rsid w:val="00896FE1"/>
    <w:rsid w:val="008975F5"/>
    <w:rsid w:val="00897C2F"/>
    <w:rsid w:val="008A31D5"/>
    <w:rsid w:val="008A3585"/>
    <w:rsid w:val="008A4421"/>
    <w:rsid w:val="008A4D7A"/>
    <w:rsid w:val="008A4DD9"/>
    <w:rsid w:val="008A6283"/>
    <w:rsid w:val="008A6724"/>
    <w:rsid w:val="008A70C8"/>
    <w:rsid w:val="008B4117"/>
    <w:rsid w:val="008C1613"/>
    <w:rsid w:val="008C1A0D"/>
    <w:rsid w:val="008C613D"/>
    <w:rsid w:val="008C61F5"/>
    <w:rsid w:val="008D09AC"/>
    <w:rsid w:val="008D2241"/>
    <w:rsid w:val="008D3350"/>
    <w:rsid w:val="008D5BB8"/>
    <w:rsid w:val="008D6814"/>
    <w:rsid w:val="008D6A14"/>
    <w:rsid w:val="008D7F88"/>
    <w:rsid w:val="008E0E2B"/>
    <w:rsid w:val="008E1483"/>
    <w:rsid w:val="008E28EC"/>
    <w:rsid w:val="008E44FF"/>
    <w:rsid w:val="008E573D"/>
    <w:rsid w:val="008E5864"/>
    <w:rsid w:val="008F1648"/>
    <w:rsid w:val="008F1C8F"/>
    <w:rsid w:val="008F1F2B"/>
    <w:rsid w:val="008F414A"/>
    <w:rsid w:val="008F4390"/>
    <w:rsid w:val="008F4423"/>
    <w:rsid w:val="008F4508"/>
    <w:rsid w:val="008F76C6"/>
    <w:rsid w:val="008F7FE2"/>
    <w:rsid w:val="00900173"/>
    <w:rsid w:val="00900FBD"/>
    <w:rsid w:val="0090145F"/>
    <w:rsid w:val="00903EAD"/>
    <w:rsid w:val="009050D9"/>
    <w:rsid w:val="009075CE"/>
    <w:rsid w:val="009077A1"/>
    <w:rsid w:val="00911344"/>
    <w:rsid w:val="0091221D"/>
    <w:rsid w:val="00915744"/>
    <w:rsid w:val="00916C1E"/>
    <w:rsid w:val="00916DA0"/>
    <w:rsid w:val="00920D84"/>
    <w:rsid w:val="00922144"/>
    <w:rsid w:val="009245FE"/>
    <w:rsid w:val="00924BDC"/>
    <w:rsid w:val="00924F4D"/>
    <w:rsid w:val="00927B0D"/>
    <w:rsid w:val="00935A6E"/>
    <w:rsid w:val="009365B2"/>
    <w:rsid w:val="00937251"/>
    <w:rsid w:val="00940885"/>
    <w:rsid w:val="009440DF"/>
    <w:rsid w:val="00946C2A"/>
    <w:rsid w:val="009471A8"/>
    <w:rsid w:val="0095066A"/>
    <w:rsid w:val="009523F1"/>
    <w:rsid w:val="00954659"/>
    <w:rsid w:val="00956EFB"/>
    <w:rsid w:val="00961688"/>
    <w:rsid w:val="00962DA6"/>
    <w:rsid w:val="00963865"/>
    <w:rsid w:val="00964F54"/>
    <w:rsid w:val="009655D8"/>
    <w:rsid w:val="00971FBB"/>
    <w:rsid w:val="0097284E"/>
    <w:rsid w:val="00972DB7"/>
    <w:rsid w:val="00973253"/>
    <w:rsid w:val="00973768"/>
    <w:rsid w:val="009737E7"/>
    <w:rsid w:val="00974A2B"/>
    <w:rsid w:val="00977C7B"/>
    <w:rsid w:val="00977D53"/>
    <w:rsid w:val="00981276"/>
    <w:rsid w:val="009830CF"/>
    <w:rsid w:val="00983A5E"/>
    <w:rsid w:val="00983E6D"/>
    <w:rsid w:val="00984AD9"/>
    <w:rsid w:val="00987486"/>
    <w:rsid w:val="00990493"/>
    <w:rsid w:val="00990EA5"/>
    <w:rsid w:val="0099611D"/>
    <w:rsid w:val="009A0EED"/>
    <w:rsid w:val="009A0FAA"/>
    <w:rsid w:val="009A3CE2"/>
    <w:rsid w:val="009A41D3"/>
    <w:rsid w:val="009A4F06"/>
    <w:rsid w:val="009A619B"/>
    <w:rsid w:val="009B1830"/>
    <w:rsid w:val="009B1C6D"/>
    <w:rsid w:val="009B3116"/>
    <w:rsid w:val="009B5907"/>
    <w:rsid w:val="009B603A"/>
    <w:rsid w:val="009B6221"/>
    <w:rsid w:val="009B64C3"/>
    <w:rsid w:val="009C021B"/>
    <w:rsid w:val="009C053F"/>
    <w:rsid w:val="009C24AE"/>
    <w:rsid w:val="009C35AA"/>
    <w:rsid w:val="009C55D4"/>
    <w:rsid w:val="009C679F"/>
    <w:rsid w:val="009D115A"/>
    <w:rsid w:val="009D1B35"/>
    <w:rsid w:val="009D2E56"/>
    <w:rsid w:val="009D680C"/>
    <w:rsid w:val="009E004D"/>
    <w:rsid w:val="009E0C71"/>
    <w:rsid w:val="009E274A"/>
    <w:rsid w:val="009E281A"/>
    <w:rsid w:val="009E287C"/>
    <w:rsid w:val="009E2900"/>
    <w:rsid w:val="009E2D22"/>
    <w:rsid w:val="009E37FC"/>
    <w:rsid w:val="009E70CD"/>
    <w:rsid w:val="009E7BE6"/>
    <w:rsid w:val="009F1620"/>
    <w:rsid w:val="009F1A4F"/>
    <w:rsid w:val="009F452E"/>
    <w:rsid w:val="009F5578"/>
    <w:rsid w:val="009F6170"/>
    <w:rsid w:val="009F6D73"/>
    <w:rsid w:val="00A026BC"/>
    <w:rsid w:val="00A0506A"/>
    <w:rsid w:val="00A05214"/>
    <w:rsid w:val="00A07138"/>
    <w:rsid w:val="00A12981"/>
    <w:rsid w:val="00A137EA"/>
    <w:rsid w:val="00A13EE1"/>
    <w:rsid w:val="00A178A8"/>
    <w:rsid w:val="00A20FAF"/>
    <w:rsid w:val="00A22415"/>
    <w:rsid w:val="00A249BB"/>
    <w:rsid w:val="00A268A3"/>
    <w:rsid w:val="00A2692A"/>
    <w:rsid w:val="00A30648"/>
    <w:rsid w:val="00A328C6"/>
    <w:rsid w:val="00A34671"/>
    <w:rsid w:val="00A34693"/>
    <w:rsid w:val="00A34977"/>
    <w:rsid w:val="00A35240"/>
    <w:rsid w:val="00A3668A"/>
    <w:rsid w:val="00A36E2B"/>
    <w:rsid w:val="00A37831"/>
    <w:rsid w:val="00A407F2"/>
    <w:rsid w:val="00A40A2A"/>
    <w:rsid w:val="00A42A02"/>
    <w:rsid w:val="00A47137"/>
    <w:rsid w:val="00A5082C"/>
    <w:rsid w:val="00A52FB2"/>
    <w:rsid w:val="00A5473E"/>
    <w:rsid w:val="00A570D6"/>
    <w:rsid w:val="00A6122E"/>
    <w:rsid w:val="00A61533"/>
    <w:rsid w:val="00A62157"/>
    <w:rsid w:val="00A6258F"/>
    <w:rsid w:val="00A62795"/>
    <w:rsid w:val="00A62C02"/>
    <w:rsid w:val="00A64A2E"/>
    <w:rsid w:val="00A6580F"/>
    <w:rsid w:val="00A66874"/>
    <w:rsid w:val="00A676B0"/>
    <w:rsid w:val="00A7061A"/>
    <w:rsid w:val="00A7077D"/>
    <w:rsid w:val="00A7135C"/>
    <w:rsid w:val="00A72BE8"/>
    <w:rsid w:val="00A77BE3"/>
    <w:rsid w:val="00A77EEF"/>
    <w:rsid w:val="00A83F4D"/>
    <w:rsid w:val="00A84ED7"/>
    <w:rsid w:val="00A8567F"/>
    <w:rsid w:val="00A86DB7"/>
    <w:rsid w:val="00A87776"/>
    <w:rsid w:val="00A93722"/>
    <w:rsid w:val="00A949EF"/>
    <w:rsid w:val="00A9506E"/>
    <w:rsid w:val="00A95EB7"/>
    <w:rsid w:val="00A95F4A"/>
    <w:rsid w:val="00AA4451"/>
    <w:rsid w:val="00AA44F1"/>
    <w:rsid w:val="00AA4F36"/>
    <w:rsid w:val="00AA64D9"/>
    <w:rsid w:val="00AA73C4"/>
    <w:rsid w:val="00AB2564"/>
    <w:rsid w:val="00AB274B"/>
    <w:rsid w:val="00AB5C63"/>
    <w:rsid w:val="00AB68D6"/>
    <w:rsid w:val="00AC0C38"/>
    <w:rsid w:val="00AC14F0"/>
    <w:rsid w:val="00AC17D7"/>
    <w:rsid w:val="00AC2992"/>
    <w:rsid w:val="00AC3E3C"/>
    <w:rsid w:val="00AC446B"/>
    <w:rsid w:val="00AC55DF"/>
    <w:rsid w:val="00AC7A6E"/>
    <w:rsid w:val="00AC7DB7"/>
    <w:rsid w:val="00AD0FFC"/>
    <w:rsid w:val="00AD2C5B"/>
    <w:rsid w:val="00AD341C"/>
    <w:rsid w:val="00AD528A"/>
    <w:rsid w:val="00AD6333"/>
    <w:rsid w:val="00AD66AF"/>
    <w:rsid w:val="00AD6CE8"/>
    <w:rsid w:val="00AD7378"/>
    <w:rsid w:val="00AE5551"/>
    <w:rsid w:val="00AE6D25"/>
    <w:rsid w:val="00AE78E0"/>
    <w:rsid w:val="00AF0A6C"/>
    <w:rsid w:val="00AF3DE2"/>
    <w:rsid w:val="00AF51FD"/>
    <w:rsid w:val="00AF58CB"/>
    <w:rsid w:val="00AF7074"/>
    <w:rsid w:val="00AF7901"/>
    <w:rsid w:val="00B009AE"/>
    <w:rsid w:val="00B100E9"/>
    <w:rsid w:val="00B11D22"/>
    <w:rsid w:val="00B143A7"/>
    <w:rsid w:val="00B16086"/>
    <w:rsid w:val="00B169C7"/>
    <w:rsid w:val="00B22D8F"/>
    <w:rsid w:val="00B241FE"/>
    <w:rsid w:val="00B24907"/>
    <w:rsid w:val="00B26220"/>
    <w:rsid w:val="00B26BD0"/>
    <w:rsid w:val="00B30B1C"/>
    <w:rsid w:val="00B31FDB"/>
    <w:rsid w:val="00B3335B"/>
    <w:rsid w:val="00B35821"/>
    <w:rsid w:val="00B41436"/>
    <w:rsid w:val="00B44B35"/>
    <w:rsid w:val="00B454A8"/>
    <w:rsid w:val="00B4685C"/>
    <w:rsid w:val="00B4729D"/>
    <w:rsid w:val="00B4764C"/>
    <w:rsid w:val="00B53070"/>
    <w:rsid w:val="00B53878"/>
    <w:rsid w:val="00B618AB"/>
    <w:rsid w:val="00B71119"/>
    <w:rsid w:val="00B745B2"/>
    <w:rsid w:val="00B74BC6"/>
    <w:rsid w:val="00B773EE"/>
    <w:rsid w:val="00B83884"/>
    <w:rsid w:val="00B84A01"/>
    <w:rsid w:val="00B86608"/>
    <w:rsid w:val="00B9012D"/>
    <w:rsid w:val="00B9171E"/>
    <w:rsid w:val="00B9592F"/>
    <w:rsid w:val="00B96C7F"/>
    <w:rsid w:val="00BA109B"/>
    <w:rsid w:val="00BA11F5"/>
    <w:rsid w:val="00BA6F48"/>
    <w:rsid w:val="00BB1378"/>
    <w:rsid w:val="00BB22E6"/>
    <w:rsid w:val="00BB395A"/>
    <w:rsid w:val="00BB4CE4"/>
    <w:rsid w:val="00BB6237"/>
    <w:rsid w:val="00BC06FA"/>
    <w:rsid w:val="00BC09A3"/>
    <w:rsid w:val="00BC0B3D"/>
    <w:rsid w:val="00BC1B54"/>
    <w:rsid w:val="00BC1F8E"/>
    <w:rsid w:val="00BC2BF1"/>
    <w:rsid w:val="00BC577A"/>
    <w:rsid w:val="00BC6707"/>
    <w:rsid w:val="00BD0124"/>
    <w:rsid w:val="00BD076A"/>
    <w:rsid w:val="00BD3A66"/>
    <w:rsid w:val="00BD567A"/>
    <w:rsid w:val="00BD638E"/>
    <w:rsid w:val="00BD710B"/>
    <w:rsid w:val="00BE0413"/>
    <w:rsid w:val="00BE15E5"/>
    <w:rsid w:val="00BE2BF9"/>
    <w:rsid w:val="00BE3377"/>
    <w:rsid w:val="00BE5A23"/>
    <w:rsid w:val="00BE609E"/>
    <w:rsid w:val="00BE6D35"/>
    <w:rsid w:val="00BE7EE8"/>
    <w:rsid w:val="00BF138D"/>
    <w:rsid w:val="00BF1F00"/>
    <w:rsid w:val="00BF20BB"/>
    <w:rsid w:val="00BF6799"/>
    <w:rsid w:val="00BF6E8A"/>
    <w:rsid w:val="00BF791C"/>
    <w:rsid w:val="00C03545"/>
    <w:rsid w:val="00C03EA0"/>
    <w:rsid w:val="00C047C3"/>
    <w:rsid w:val="00C04CE2"/>
    <w:rsid w:val="00C05086"/>
    <w:rsid w:val="00C05263"/>
    <w:rsid w:val="00C0530C"/>
    <w:rsid w:val="00C1261F"/>
    <w:rsid w:val="00C15FE0"/>
    <w:rsid w:val="00C1619C"/>
    <w:rsid w:val="00C16C6B"/>
    <w:rsid w:val="00C171E4"/>
    <w:rsid w:val="00C22814"/>
    <w:rsid w:val="00C259E0"/>
    <w:rsid w:val="00C271B0"/>
    <w:rsid w:val="00C3033C"/>
    <w:rsid w:val="00C32F54"/>
    <w:rsid w:val="00C32FF0"/>
    <w:rsid w:val="00C33DE6"/>
    <w:rsid w:val="00C35044"/>
    <w:rsid w:val="00C35482"/>
    <w:rsid w:val="00C402A0"/>
    <w:rsid w:val="00C40C82"/>
    <w:rsid w:val="00C40ED3"/>
    <w:rsid w:val="00C4153F"/>
    <w:rsid w:val="00C41BB0"/>
    <w:rsid w:val="00C4266D"/>
    <w:rsid w:val="00C43042"/>
    <w:rsid w:val="00C439D8"/>
    <w:rsid w:val="00C44A12"/>
    <w:rsid w:val="00C46053"/>
    <w:rsid w:val="00C46871"/>
    <w:rsid w:val="00C503CE"/>
    <w:rsid w:val="00C509A5"/>
    <w:rsid w:val="00C50CF1"/>
    <w:rsid w:val="00C57BB4"/>
    <w:rsid w:val="00C60C23"/>
    <w:rsid w:val="00C64DAC"/>
    <w:rsid w:val="00C64EF3"/>
    <w:rsid w:val="00C65FFD"/>
    <w:rsid w:val="00C67BEF"/>
    <w:rsid w:val="00C7030F"/>
    <w:rsid w:val="00C732A5"/>
    <w:rsid w:val="00C75CDB"/>
    <w:rsid w:val="00C80247"/>
    <w:rsid w:val="00C819E5"/>
    <w:rsid w:val="00C86427"/>
    <w:rsid w:val="00C8756A"/>
    <w:rsid w:val="00C8760A"/>
    <w:rsid w:val="00C906D2"/>
    <w:rsid w:val="00C91350"/>
    <w:rsid w:val="00C93A7F"/>
    <w:rsid w:val="00C942F8"/>
    <w:rsid w:val="00C950D2"/>
    <w:rsid w:val="00C9686D"/>
    <w:rsid w:val="00CA03A0"/>
    <w:rsid w:val="00CA09BB"/>
    <w:rsid w:val="00CA10D4"/>
    <w:rsid w:val="00CA13A4"/>
    <w:rsid w:val="00CA30F4"/>
    <w:rsid w:val="00CA3B93"/>
    <w:rsid w:val="00CA705A"/>
    <w:rsid w:val="00CB2D22"/>
    <w:rsid w:val="00CB7C00"/>
    <w:rsid w:val="00CC1B2D"/>
    <w:rsid w:val="00CC2613"/>
    <w:rsid w:val="00CC2C19"/>
    <w:rsid w:val="00CC4074"/>
    <w:rsid w:val="00CC4E07"/>
    <w:rsid w:val="00CC5F32"/>
    <w:rsid w:val="00CD096B"/>
    <w:rsid w:val="00CD0C19"/>
    <w:rsid w:val="00CD29C6"/>
    <w:rsid w:val="00CD596A"/>
    <w:rsid w:val="00CD732E"/>
    <w:rsid w:val="00CE147A"/>
    <w:rsid w:val="00CE169B"/>
    <w:rsid w:val="00CE16C7"/>
    <w:rsid w:val="00CE23E4"/>
    <w:rsid w:val="00CE4963"/>
    <w:rsid w:val="00CE5096"/>
    <w:rsid w:val="00CE56C1"/>
    <w:rsid w:val="00CE5CF6"/>
    <w:rsid w:val="00CE6816"/>
    <w:rsid w:val="00CE7CE1"/>
    <w:rsid w:val="00CF0073"/>
    <w:rsid w:val="00CF12C0"/>
    <w:rsid w:val="00CF15BF"/>
    <w:rsid w:val="00CF2A2C"/>
    <w:rsid w:val="00CF6C0E"/>
    <w:rsid w:val="00CF75D1"/>
    <w:rsid w:val="00D01441"/>
    <w:rsid w:val="00D032A5"/>
    <w:rsid w:val="00D05D10"/>
    <w:rsid w:val="00D067B4"/>
    <w:rsid w:val="00D114FA"/>
    <w:rsid w:val="00D12D3B"/>
    <w:rsid w:val="00D133AF"/>
    <w:rsid w:val="00D1647E"/>
    <w:rsid w:val="00D17A15"/>
    <w:rsid w:val="00D17ECA"/>
    <w:rsid w:val="00D20FEA"/>
    <w:rsid w:val="00D24090"/>
    <w:rsid w:val="00D278AC"/>
    <w:rsid w:val="00D27B5A"/>
    <w:rsid w:val="00D3145E"/>
    <w:rsid w:val="00D32172"/>
    <w:rsid w:val="00D33692"/>
    <w:rsid w:val="00D372EC"/>
    <w:rsid w:val="00D4331A"/>
    <w:rsid w:val="00D44CF4"/>
    <w:rsid w:val="00D45252"/>
    <w:rsid w:val="00D46F6D"/>
    <w:rsid w:val="00D4736E"/>
    <w:rsid w:val="00D50FBE"/>
    <w:rsid w:val="00D5232A"/>
    <w:rsid w:val="00D54146"/>
    <w:rsid w:val="00D55AF2"/>
    <w:rsid w:val="00D56237"/>
    <w:rsid w:val="00D56B6B"/>
    <w:rsid w:val="00D57216"/>
    <w:rsid w:val="00D60111"/>
    <w:rsid w:val="00D60AD6"/>
    <w:rsid w:val="00D61FC1"/>
    <w:rsid w:val="00D62589"/>
    <w:rsid w:val="00D62DA8"/>
    <w:rsid w:val="00D63B4A"/>
    <w:rsid w:val="00D65652"/>
    <w:rsid w:val="00D70C31"/>
    <w:rsid w:val="00D72EB8"/>
    <w:rsid w:val="00D740FC"/>
    <w:rsid w:val="00D7479E"/>
    <w:rsid w:val="00D766AD"/>
    <w:rsid w:val="00D81005"/>
    <w:rsid w:val="00D81D76"/>
    <w:rsid w:val="00D82763"/>
    <w:rsid w:val="00D82DDF"/>
    <w:rsid w:val="00D85443"/>
    <w:rsid w:val="00D863AC"/>
    <w:rsid w:val="00D87443"/>
    <w:rsid w:val="00D8751F"/>
    <w:rsid w:val="00D876BE"/>
    <w:rsid w:val="00D90AA1"/>
    <w:rsid w:val="00D9120B"/>
    <w:rsid w:val="00D92558"/>
    <w:rsid w:val="00D9299C"/>
    <w:rsid w:val="00D92D03"/>
    <w:rsid w:val="00D9798D"/>
    <w:rsid w:val="00DA0EF7"/>
    <w:rsid w:val="00DA1444"/>
    <w:rsid w:val="00DA1675"/>
    <w:rsid w:val="00DA1B97"/>
    <w:rsid w:val="00DA1F88"/>
    <w:rsid w:val="00DA5752"/>
    <w:rsid w:val="00DA59A7"/>
    <w:rsid w:val="00DA6556"/>
    <w:rsid w:val="00DA6683"/>
    <w:rsid w:val="00DA7E01"/>
    <w:rsid w:val="00DA7F1C"/>
    <w:rsid w:val="00DB11E6"/>
    <w:rsid w:val="00DB1394"/>
    <w:rsid w:val="00DB17BF"/>
    <w:rsid w:val="00DB2CD4"/>
    <w:rsid w:val="00DB3C5C"/>
    <w:rsid w:val="00DB3E32"/>
    <w:rsid w:val="00DB3F3F"/>
    <w:rsid w:val="00DB3FCB"/>
    <w:rsid w:val="00DB61CE"/>
    <w:rsid w:val="00DB64DB"/>
    <w:rsid w:val="00DC0CE3"/>
    <w:rsid w:val="00DC3F3B"/>
    <w:rsid w:val="00DC5865"/>
    <w:rsid w:val="00DC5A42"/>
    <w:rsid w:val="00DD38AA"/>
    <w:rsid w:val="00DD45E6"/>
    <w:rsid w:val="00DD7025"/>
    <w:rsid w:val="00DD7823"/>
    <w:rsid w:val="00DE09E5"/>
    <w:rsid w:val="00DE0EA7"/>
    <w:rsid w:val="00DE290A"/>
    <w:rsid w:val="00DE3579"/>
    <w:rsid w:val="00DE5B9C"/>
    <w:rsid w:val="00DE6415"/>
    <w:rsid w:val="00DE7BA2"/>
    <w:rsid w:val="00DF028D"/>
    <w:rsid w:val="00DF3C20"/>
    <w:rsid w:val="00DF6323"/>
    <w:rsid w:val="00E01109"/>
    <w:rsid w:val="00E01425"/>
    <w:rsid w:val="00E024D8"/>
    <w:rsid w:val="00E0347D"/>
    <w:rsid w:val="00E03B2F"/>
    <w:rsid w:val="00E048AC"/>
    <w:rsid w:val="00E05294"/>
    <w:rsid w:val="00E05585"/>
    <w:rsid w:val="00E05FED"/>
    <w:rsid w:val="00E07B70"/>
    <w:rsid w:val="00E10098"/>
    <w:rsid w:val="00E10613"/>
    <w:rsid w:val="00E11A27"/>
    <w:rsid w:val="00E11CCF"/>
    <w:rsid w:val="00E13A6E"/>
    <w:rsid w:val="00E1502A"/>
    <w:rsid w:val="00E150DB"/>
    <w:rsid w:val="00E15463"/>
    <w:rsid w:val="00E2093F"/>
    <w:rsid w:val="00E2153A"/>
    <w:rsid w:val="00E21574"/>
    <w:rsid w:val="00E21988"/>
    <w:rsid w:val="00E2262F"/>
    <w:rsid w:val="00E22FA8"/>
    <w:rsid w:val="00E2428F"/>
    <w:rsid w:val="00E255A3"/>
    <w:rsid w:val="00E26F40"/>
    <w:rsid w:val="00E274F8"/>
    <w:rsid w:val="00E30FD9"/>
    <w:rsid w:val="00E31380"/>
    <w:rsid w:val="00E31628"/>
    <w:rsid w:val="00E326F8"/>
    <w:rsid w:val="00E32D65"/>
    <w:rsid w:val="00E338BD"/>
    <w:rsid w:val="00E33DE8"/>
    <w:rsid w:val="00E35721"/>
    <w:rsid w:val="00E37132"/>
    <w:rsid w:val="00E37315"/>
    <w:rsid w:val="00E373C8"/>
    <w:rsid w:val="00E3770E"/>
    <w:rsid w:val="00E40B10"/>
    <w:rsid w:val="00E41AFA"/>
    <w:rsid w:val="00E443F4"/>
    <w:rsid w:val="00E465E1"/>
    <w:rsid w:val="00E46C98"/>
    <w:rsid w:val="00E4706B"/>
    <w:rsid w:val="00E501BE"/>
    <w:rsid w:val="00E509ED"/>
    <w:rsid w:val="00E51AA2"/>
    <w:rsid w:val="00E54C53"/>
    <w:rsid w:val="00E55EC7"/>
    <w:rsid w:val="00E5619C"/>
    <w:rsid w:val="00E576A8"/>
    <w:rsid w:val="00E57857"/>
    <w:rsid w:val="00E618A9"/>
    <w:rsid w:val="00E6256C"/>
    <w:rsid w:val="00E62EC0"/>
    <w:rsid w:val="00E633FC"/>
    <w:rsid w:val="00E647E3"/>
    <w:rsid w:val="00E64FC5"/>
    <w:rsid w:val="00E650DF"/>
    <w:rsid w:val="00E675D2"/>
    <w:rsid w:val="00E70140"/>
    <w:rsid w:val="00E7203E"/>
    <w:rsid w:val="00E72144"/>
    <w:rsid w:val="00E72327"/>
    <w:rsid w:val="00E73293"/>
    <w:rsid w:val="00E73D30"/>
    <w:rsid w:val="00E762EE"/>
    <w:rsid w:val="00E76D3D"/>
    <w:rsid w:val="00E7748C"/>
    <w:rsid w:val="00E8145D"/>
    <w:rsid w:val="00E866CC"/>
    <w:rsid w:val="00E87023"/>
    <w:rsid w:val="00E873F6"/>
    <w:rsid w:val="00E918BB"/>
    <w:rsid w:val="00EA0903"/>
    <w:rsid w:val="00EA1A44"/>
    <w:rsid w:val="00EA2A22"/>
    <w:rsid w:val="00EA2F2E"/>
    <w:rsid w:val="00EA4627"/>
    <w:rsid w:val="00EA511A"/>
    <w:rsid w:val="00EA7B41"/>
    <w:rsid w:val="00EB056A"/>
    <w:rsid w:val="00EB13D7"/>
    <w:rsid w:val="00EB30FD"/>
    <w:rsid w:val="00EB33FB"/>
    <w:rsid w:val="00EB3FF0"/>
    <w:rsid w:val="00EB406B"/>
    <w:rsid w:val="00EB48BE"/>
    <w:rsid w:val="00EB7575"/>
    <w:rsid w:val="00EB7D2A"/>
    <w:rsid w:val="00EC1369"/>
    <w:rsid w:val="00EC22A5"/>
    <w:rsid w:val="00EC3A8E"/>
    <w:rsid w:val="00EC411A"/>
    <w:rsid w:val="00ED0F56"/>
    <w:rsid w:val="00ED12D7"/>
    <w:rsid w:val="00ED2720"/>
    <w:rsid w:val="00ED2DF5"/>
    <w:rsid w:val="00ED3C99"/>
    <w:rsid w:val="00ED5815"/>
    <w:rsid w:val="00ED75E1"/>
    <w:rsid w:val="00ED76D1"/>
    <w:rsid w:val="00EE0B50"/>
    <w:rsid w:val="00EE22A7"/>
    <w:rsid w:val="00EE393F"/>
    <w:rsid w:val="00EE7FE0"/>
    <w:rsid w:val="00EF0FF7"/>
    <w:rsid w:val="00EF1DD3"/>
    <w:rsid w:val="00EF3132"/>
    <w:rsid w:val="00EF362F"/>
    <w:rsid w:val="00EF4631"/>
    <w:rsid w:val="00EF4CBC"/>
    <w:rsid w:val="00EF571A"/>
    <w:rsid w:val="00EF6BC7"/>
    <w:rsid w:val="00EF7326"/>
    <w:rsid w:val="00EF7DBB"/>
    <w:rsid w:val="00F0070A"/>
    <w:rsid w:val="00F02D8E"/>
    <w:rsid w:val="00F02E3A"/>
    <w:rsid w:val="00F03768"/>
    <w:rsid w:val="00F03AAF"/>
    <w:rsid w:val="00F06D7E"/>
    <w:rsid w:val="00F06E59"/>
    <w:rsid w:val="00F06F31"/>
    <w:rsid w:val="00F10691"/>
    <w:rsid w:val="00F11069"/>
    <w:rsid w:val="00F11257"/>
    <w:rsid w:val="00F1235C"/>
    <w:rsid w:val="00F128AA"/>
    <w:rsid w:val="00F1402B"/>
    <w:rsid w:val="00F147B8"/>
    <w:rsid w:val="00F14BE8"/>
    <w:rsid w:val="00F20E7C"/>
    <w:rsid w:val="00F20F39"/>
    <w:rsid w:val="00F22DB8"/>
    <w:rsid w:val="00F2443C"/>
    <w:rsid w:val="00F309CD"/>
    <w:rsid w:val="00F30F58"/>
    <w:rsid w:val="00F31889"/>
    <w:rsid w:val="00F33D13"/>
    <w:rsid w:val="00F4473F"/>
    <w:rsid w:val="00F44EF5"/>
    <w:rsid w:val="00F44F66"/>
    <w:rsid w:val="00F4718C"/>
    <w:rsid w:val="00F4758C"/>
    <w:rsid w:val="00F52CDE"/>
    <w:rsid w:val="00F5437B"/>
    <w:rsid w:val="00F54809"/>
    <w:rsid w:val="00F54EAB"/>
    <w:rsid w:val="00F5533C"/>
    <w:rsid w:val="00F602ED"/>
    <w:rsid w:val="00F60620"/>
    <w:rsid w:val="00F62E22"/>
    <w:rsid w:val="00F70850"/>
    <w:rsid w:val="00F71DCE"/>
    <w:rsid w:val="00F71F56"/>
    <w:rsid w:val="00F75582"/>
    <w:rsid w:val="00F75625"/>
    <w:rsid w:val="00F76743"/>
    <w:rsid w:val="00F772D3"/>
    <w:rsid w:val="00F80767"/>
    <w:rsid w:val="00F80FD4"/>
    <w:rsid w:val="00F8209F"/>
    <w:rsid w:val="00F82448"/>
    <w:rsid w:val="00F87158"/>
    <w:rsid w:val="00F902D9"/>
    <w:rsid w:val="00F935F8"/>
    <w:rsid w:val="00F947DD"/>
    <w:rsid w:val="00F94ADC"/>
    <w:rsid w:val="00F9564B"/>
    <w:rsid w:val="00F95E9C"/>
    <w:rsid w:val="00FA34C1"/>
    <w:rsid w:val="00FA3CA0"/>
    <w:rsid w:val="00FA4933"/>
    <w:rsid w:val="00FA64A7"/>
    <w:rsid w:val="00FA689A"/>
    <w:rsid w:val="00FA7818"/>
    <w:rsid w:val="00FB09C2"/>
    <w:rsid w:val="00FB17CA"/>
    <w:rsid w:val="00FB282F"/>
    <w:rsid w:val="00FB4A1D"/>
    <w:rsid w:val="00FB53B3"/>
    <w:rsid w:val="00FB735A"/>
    <w:rsid w:val="00FC079E"/>
    <w:rsid w:val="00FC1024"/>
    <w:rsid w:val="00FC135C"/>
    <w:rsid w:val="00FC2B9E"/>
    <w:rsid w:val="00FC4659"/>
    <w:rsid w:val="00FD00F7"/>
    <w:rsid w:val="00FD1626"/>
    <w:rsid w:val="00FD48E5"/>
    <w:rsid w:val="00FD6CD6"/>
    <w:rsid w:val="00FD74C3"/>
    <w:rsid w:val="00FE0C98"/>
    <w:rsid w:val="00FE0DCD"/>
    <w:rsid w:val="00FE2441"/>
    <w:rsid w:val="00FE2E8A"/>
    <w:rsid w:val="00FE38BE"/>
    <w:rsid w:val="00FF006F"/>
    <w:rsid w:val="00FF04C7"/>
    <w:rsid w:val="00FF1FDB"/>
    <w:rsid w:val="00FF49A6"/>
    <w:rsid w:val="00FF4B51"/>
    <w:rsid w:val="01CB204E"/>
    <w:rsid w:val="01FF2821"/>
    <w:rsid w:val="027E40E8"/>
    <w:rsid w:val="034AE4A5"/>
    <w:rsid w:val="04740AB8"/>
    <w:rsid w:val="048BBA06"/>
    <w:rsid w:val="049AD19B"/>
    <w:rsid w:val="04B3958A"/>
    <w:rsid w:val="04F854A4"/>
    <w:rsid w:val="05A71DA6"/>
    <w:rsid w:val="06BA1A6D"/>
    <w:rsid w:val="07976E3E"/>
    <w:rsid w:val="084B573A"/>
    <w:rsid w:val="08FB8A3E"/>
    <w:rsid w:val="09494151"/>
    <w:rsid w:val="09587B64"/>
    <w:rsid w:val="0A01E198"/>
    <w:rsid w:val="0AA2349F"/>
    <w:rsid w:val="0AAB1691"/>
    <w:rsid w:val="0AC56A82"/>
    <w:rsid w:val="0AE36E91"/>
    <w:rsid w:val="0B022AA5"/>
    <w:rsid w:val="0B7BA80B"/>
    <w:rsid w:val="0C43FBF1"/>
    <w:rsid w:val="0C6E2F1F"/>
    <w:rsid w:val="0D044506"/>
    <w:rsid w:val="0D108BF9"/>
    <w:rsid w:val="0D9C6A68"/>
    <w:rsid w:val="0E004F63"/>
    <w:rsid w:val="0EE5EB88"/>
    <w:rsid w:val="0F360A5C"/>
    <w:rsid w:val="0F80BEEA"/>
    <w:rsid w:val="0FF44EBF"/>
    <w:rsid w:val="1278016D"/>
    <w:rsid w:val="128234AD"/>
    <w:rsid w:val="12EF75C3"/>
    <w:rsid w:val="13BFA888"/>
    <w:rsid w:val="13E3C312"/>
    <w:rsid w:val="1452D9C0"/>
    <w:rsid w:val="1468C389"/>
    <w:rsid w:val="147BBBE1"/>
    <w:rsid w:val="14C6247E"/>
    <w:rsid w:val="14D72A30"/>
    <w:rsid w:val="14EB3B11"/>
    <w:rsid w:val="159738ED"/>
    <w:rsid w:val="15D8A256"/>
    <w:rsid w:val="16178C42"/>
    <w:rsid w:val="164BE528"/>
    <w:rsid w:val="167926E3"/>
    <w:rsid w:val="17588226"/>
    <w:rsid w:val="17A36595"/>
    <w:rsid w:val="18D52E6E"/>
    <w:rsid w:val="19D704AC"/>
    <w:rsid w:val="1AA48F85"/>
    <w:rsid w:val="1B33F255"/>
    <w:rsid w:val="1BC88A8E"/>
    <w:rsid w:val="1D328775"/>
    <w:rsid w:val="1D81CCAC"/>
    <w:rsid w:val="1DDBEED8"/>
    <w:rsid w:val="1E764B21"/>
    <w:rsid w:val="1E9317B7"/>
    <w:rsid w:val="1EA11607"/>
    <w:rsid w:val="203B9136"/>
    <w:rsid w:val="204BFB72"/>
    <w:rsid w:val="20B43957"/>
    <w:rsid w:val="211402EC"/>
    <w:rsid w:val="2152C801"/>
    <w:rsid w:val="22026687"/>
    <w:rsid w:val="224DB9DB"/>
    <w:rsid w:val="22C73630"/>
    <w:rsid w:val="24155101"/>
    <w:rsid w:val="241718D3"/>
    <w:rsid w:val="254585E5"/>
    <w:rsid w:val="2569424D"/>
    <w:rsid w:val="25C01AA8"/>
    <w:rsid w:val="262C4F73"/>
    <w:rsid w:val="263C2E3E"/>
    <w:rsid w:val="2734B631"/>
    <w:rsid w:val="2780DFB1"/>
    <w:rsid w:val="27B0A787"/>
    <w:rsid w:val="27D16DF3"/>
    <w:rsid w:val="280C30C1"/>
    <w:rsid w:val="28AB5AE6"/>
    <w:rsid w:val="28CA083B"/>
    <w:rsid w:val="2A6B7406"/>
    <w:rsid w:val="2ACA28B9"/>
    <w:rsid w:val="2ACFE268"/>
    <w:rsid w:val="2AE76A49"/>
    <w:rsid w:val="2B8E55AC"/>
    <w:rsid w:val="2BF6AFCF"/>
    <w:rsid w:val="2C7B9203"/>
    <w:rsid w:val="2CA3CCCC"/>
    <w:rsid w:val="2E7E5585"/>
    <w:rsid w:val="2F1E2133"/>
    <w:rsid w:val="2FEFD63B"/>
    <w:rsid w:val="312353A4"/>
    <w:rsid w:val="3127C9C4"/>
    <w:rsid w:val="3140DAD2"/>
    <w:rsid w:val="3146BA99"/>
    <w:rsid w:val="315F27DC"/>
    <w:rsid w:val="32764A37"/>
    <w:rsid w:val="32F0400C"/>
    <w:rsid w:val="354595A9"/>
    <w:rsid w:val="3556B1E8"/>
    <w:rsid w:val="359D62FD"/>
    <w:rsid w:val="35A6C73C"/>
    <w:rsid w:val="35D03039"/>
    <w:rsid w:val="36ABBC94"/>
    <w:rsid w:val="3728B2F3"/>
    <w:rsid w:val="379B15CC"/>
    <w:rsid w:val="38124E05"/>
    <w:rsid w:val="38453807"/>
    <w:rsid w:val="386C4519"/>
    <w:rsid w:val="392AB85D"/>
    <w:rsid w:val="392ABC4D"/>
    <w:rsid w:val="39C2961F"/>
    <w:rsid w:val="39EBF7A2"/>
    <w:rsid w:val="3A01ED83"/>
    <w:rsid w:val="3AAA982D"/>
    <w:rsid w:val="3AF3F56B"/>
    <w:rsid w:val="3B49574F"/>
    <w:rsid w:val="3B498630"/>
    <w:rsid w:val="3C03F961"/>
    <w:rsid w:val="3CA3C1CA"/>
    <w:rsid w:val="3CD61544"/>
    <w:rsid w:val="3CDED7BE"/>
    <w:rsid w:val="3D18E636"/>
    <w:rsid w:val="3DF6A58C"/>
    <w:rsid w:val="3E6FFA76"/>
    <w:rsid w:val="3E864D19"/>
    <w:rsid w:val="41DCCCCD"/>
    <w:rsid w:val="41EB1F95"/>
    <w:rsid w:val="429B7DC9"/>
    <w:rsid w:val="42A4D13E"/>
    <w:rsid w:val="4377119D"/>
    <w:rsid w:val="459FCFE2"/>
    <w:rsid w:val="45A0AF5B"/>
    <w:rsid w:val="45E4C2E1"/>
    <w:rsid w:val="46191966"/>
    <w:rsid w:val="4663FCD5"/>
    <w:rsid w:val="490B5E92"/>
    <w:rsid w:val="49560F30"/>
    <w:rsid w:val="49FFB130"/>
    <w:rsid w:val="4A3A7C6C"/>
    <w:rsid w:val="4B5961FA"/>
    <w:rsid w:val="4BFD70ED"/>
    <w:rsid w:val="4C083E6F"/>
    <w:rsid w:val="4C875ADB"/>
    <w:rsid w:val="4D1E8E3C"/>
    <w:rsid w:val="4E21F86F"/>
    <w:rsid w:val="4E807570"/>
    <w:rsid w:val="4ED67C75"/>
    <w:rsid w:val="4F2562A2"/>
    <w:rsid w:val="4FF5E2D3"/>
    <w:rsid w:val="50476CC2"/>
    <w:rsid w:val="506FAD7A"/>
    <w:rsid w:val="5083EAED"/>
    <w:rsid w:val="50AE7BB6"/>
    <w:rsid w:val="510E511B"/>
    <w:rsid w:val="523BE9CB"/>
    <w:rsid w:val="52891495"/>
    <w:rsid w:val="529DCB13"/>
    <w:rsid w:val="53062B50"/>
    <w:rsid w:val="53BB256E"/>
    <w:rsid w:val="53BD83DF"/>
    <w:rsid w:val="53F14BE1"/>
    <w:rsid w:val="5479DFCB"/>
    <w:rsid w:val="54C25D0F"/>
    <w:rsid w:val="554769FD"/>
    <w:rsid w:val="5575E247"/>
    <w:rsid w:val="559D1C3F"/>
    <w:rsid w:val="55CB22C5"/>
    <w:rsid w:val="56987ACD"/>
    <w:rsid w:val="56C61B41"/>
    <w:rsid w:val="56DABC41"/>
    <w:rsid w:val="56DD58C8"/>
    <w:rsid w:val="57430E25"/>
    <w:rsid w:val="57930CF2"/>
    <w:rsid w:val="57FA1AA4"/>
    <w:rsid w:val="5873A267"/>
    <w:rsid w:val="598ABFF9"/>
    <w:rsid w:val="59FD6763"/>
    <w:rsid w:val="5A0F2DFB"/>
    <w:rsid w:val="5AFA4505"/>
    <w:rsid w:val="5B45EBE6"/>
    <w:rsid w:val="5BDC78AB"/>
    <w:rsid w:val="5BE3201E"/>
    <w:rsid w:val="5C7CD254"/>
    <w:rsid w:val="5CA2E82F"/>
    <w:rsid w:val="5D3BAE3D"/>
    <w:rsid w:val="5DA038D7"/>
    <w:rsid w:val="60096F1A"/>
    <w:rsid w:val="6139A3FE"/>
    <w:rsid w:val="6148BB93"/>
    <w:rsid w:val="6187D48D"/>
    <w:rsid w:val="63C07E9A"/>
    <w:rsid w:val="64901F45"/>
    <w:rsid w:val="64E7D49E"/>
    <w:rsid w:val="650CA49A"/>
    <w:rsid w:val="65B1FEA4"/>
    <w:rsid w:val="66058D3D"/>
    <w:rsid w:val="6606821A"/>
    <w:rsid w:val="6631ED0F"/>
    <w:rsid w:val="66791D12"/>
    <w:rsid w:val="66ADD549"/>
    <w:rsid w:val="66C40081"/>
    <w:rsid w:val="66EA0005"/>
    <w:rsid w:val="67C76AB4"/>
    <w:rsid w:val="6809D640"/>
    <w:rsid w:val="684A0132"/>
    <w:rsid w:val="6858C074"/>
    <w:rsid w:val="6879630F"/>
    <w:rsid w:val="68F1E5E9"/>
    <w:rsid w:val="693C9687"/>
    <w:rsid w:val="6981B362"/>
    <w:rsid w:val="69B0265C"/>
    <w:rsid w:val="69D967FE"/>
    <w:rsid w:val="69DC6A11"/>
    <w:rsid w:val="6A839DB5"/>
    <w:rsid w:val="6ABF38F1"/>
    <w:rsid w:val="6B889B19"/>
    <w:rsid w:val="6B8DF854"/>
    <w:rsid w:val="6C1B3F84"/>
    <w:rsid w:val="6C2B1662"/>
    <w:rsid w:val="6C2D5FA0"/>
    <w:rsid w:val="6D140AD3"/>
    <w:rsid w:val="6D5A3CA6"/>
    <w:rsid w:val="6DE148E9"/>
    <w:rsid w:val="6E133A3A"/>
    <w:rsid w:val="6E81FC1B"/>
    <w:rsid w:val="6EE08248"/>
    <w:rsid w:val="6EF65395"/>
    <w:rsid w:val="6F9D5FBB"/>
    <w:rsid w:val="702944BF"/>
    <w:rsid w:val="71740E76"/>
    <w:rsid w:val="72868C4E"/>
    <w:rsid w:val="7344F527"/>
    <w:rsid w:val="73A1EFEE"/>
    <w:rsid w:val="744E4AE1"/>
    <w:rsid w:val="75249415"/>
    <w:rsid w:val="75B85719"/>
    <w:rsid w:val="772A990A"/>
    <w:rsid w:val="77B3D7E8"/>
    <w:rsid w:val="791D38CC"/>
    <w:rsid w:val="796E9850"/>
    <w:rsid w:val="7B47F21B"/>
    <w:rsid w:val="7B62F989"/>
    <w:rsid w:val="7BBA0D9D"/>
    <w:rsid w:val="7BD90F56"/>
    <w:rsid w:val="7BE23A50"/>
    <w:rsid w:val="7BFF70D3"/>
    <w:rsid w:val="7C3F6CAE"/>
    <w:rsid w:val="7C505BD6"/>
    <w:rsid w:val="7E1FC776"/>
    <w:rsid w:val="7E289F4F"/>
    <w:rsid w:val="7E3DFABF"/>
    <w:rsid w:val="7ED2F1A4"/>
    <w:rsid w:val="7F2DC23A"/>
    <w:rsid w:val="7F515479"/>
    <w:rsid w:val="7F9E6E0A"/>
    <w:rsid w:val="7FCEE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4CA937"/>
  <w15:chartTrackingRefBased/>
  <w15:docId w15:val="{818A355F-C8F3-420F-931F-82ED9C16D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720"/>
        <w:tab w:val="left" w:pos="1800"/>
        <w:tab w:val="center" w:pos="4680"/>
        <w:tab w:val="right" w:pos="9360"/>
      </w:tabs>
      <w:ind w:firstLine="720"/>
      <w:jc w:val="center"/>
      <w:outlineLvl w:val="0"/>
    </w:pPr>
    <w:rPr>
      <w:rFonts w:ascii="CG Omega" w:hAnsi="CG Omeg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character" w:styleId="LineNumber">
    <w:name w:val="line number"/>
    <w:basedOn w:val="DefaultParagraphFont"/>
    <w:semiHidden/>
  </w:style>
  <w:style w:type="paragraph" w:styleId="BodyText">
    <w:name w:val="Body Tex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jc w:val="center"/>
    </w:pPr>
    <w:rPr>
      <w:rFonts w:ascii="CG Omega" w:hAnsi="CG Omega"/>
    </w:rPr>
  </w:style>
  <w:style w:type="paragraph" w:styleId="BodyTextIndent">
    <w:name w:val="Body Text Inden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1800" w:hanging="1800"/>
    </w:pPr>
    <w:rPr>
      <w:rFonts w:ascii="CG Omega" w:hAnsi="CG Omega"/>
      <w:b/>
    </w:rPr>
  </w:style>
  <w:style w:type="paragraph" w:styleId="BodyTextIndent2">
    <w:name w:val="Body Text Indent 2"/>
    <w:basedOn w:val="Normal"/>
    <w:semiHidden/>
    <w:pPr>
      <w:ind w:left="720"/>
    </w:pPr>
    <w:rPr>
      <w:rFonts w:ascii="CG Omega" w:hAnsi="CG Omega"/>
    </w:rPr>
  </w:style>
  <w:style w:type="paragraph" w:styleId="BodyTextIndent3">
    <w:name w:val="Body Text Indent 3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720"/>
      <w:jc w:val="center"/>
    </w:pPr>
    <w:rPr>
      <w:rFonts w:ascii="CG Omega" w:hAnsi="CG Omeg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3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A63C8"/>
    <w:rPr>
      <w:rFonts w:ascii="Tahoma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E6962"/>
    <w:rPr>
      <w:snapToGrid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6962"/>
    <w:rPr>
      <w:snapToGrid w:val="0"/>
      <w:sz w:val="24"/>
    </w:rPr>
  </w:style>
  <w:style w:type="character" w:styleId="Hyperlink">
    <w:name w:val="Hyperlink"/>
    <w:uiPriority w:val="99"/>
    <w:unhideWhenUsed/>
    <w:rsid w:val="002B06DA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8F4508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C1261F"/>
    <w:pPr>
      <w:widowControl/>
      <w:spacing w:after="160" w:line="259" w:lineRule="auto"/>
      <w:ind w:left="720"/>
      <w:contextualSpacing/>
    </w:pPr>
    <w:rPr>
      <w:rFonts w:eastAsia="Calibri"/>
    </w:rPr>
  </w:style>
  <w:style w:type="paragraph" w:customStyle="1" w:styleId="Default">
    <w:name w:val="Default"/>
    <w:rsid w:val="00C1261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gc">
    <w:name w:val="_tgc"/>
    <w:rsid w:val="00C1261F"/>
  </w:style>
  <w:style w:type="paragraph" w:styleId="PlainText">
    <w:name w:val="Plain Text"/>
    <w:basedOn w:val="Normal"/>
    <w:link w:val="PlainTextChar"/>
    <w:uiPriority w:val="99"/>
    <w:unhideWhenUsed/>
    <w:rsid w:val="00C8756A"/>
    <w:pPr>
      <w:widowControl/>
    </w:pPr>
    <w:rPr>
      <w:rFonts w:ascii="Calibri" w:hAnsi="Calibri" w:cs="Times New Roman"/>
      <w:sz w:val="22"/>
      <w:szCs w:val="21"/>
    </w:rPr>
  </w:style>
  <w:style w:type="character" w:customStyle="1" w:styleId="PlainTextChar">
    <w:name w:val="Plain Text Char"/>
    <w:link w:val="PlainText"/>
    <w:uiPriority w:val="99"/>
    <w:rsid w:val="00C8756A"/>
    <w:rPr>
      <w:rFonts w:ascii="Calibri" w:hAnsi="Calibri" w:cs="Times New Roman"/>
      <w:sz w:val="22"/>
      <w:szCs w:val="21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81F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1F6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1F6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F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F6E"/>
    <w:rPr>
      <w:b/>
      <w:bCs/>
    </w:rPr>
  </w:style>
  <w:style w:type="paragraph" w:styleId="Revision">
    <w:name w:val="Revision"/>
    <w:hidden/>
    <w:uiPriority w:val="99"/>
    <w:semiHidden/>
    <w:rsid w:val="00BA10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8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351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23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61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492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7446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77124385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166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050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110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0740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35981962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861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35168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5369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4794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43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699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8219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5975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784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885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966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218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46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Other%20Documents\Resolu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25F28-174B-4C0E-8F4C-211A8D64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Resolution</Template>
  <TotalTime>350</TotalTime>
  <Pages>2</Pages>
  <Words>339</Words>
  <Characters>2000</Characters>
  <Application>Microsoft Office Word</Application>
  <DocSecurity>0</DocSecurity>
  <Lines>50</Lines>
  <Paragraphs>14</Paragraphs>
  <ScaleCrop>false</ScaleCrop>
  <Company>Milwaukee County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County Board of Supervisors</dc:creator>
  <cp:keywords/>
  <cp:lastModifiedBy>Sandy Saltzstein</cp:lastModifiedBy>
  <cp:revision>101</cp:revision>
  <cp:lastPrinted>2025-06-03T19:15:00Z</cp:lastPrinted>
  <dcterms:created xsi:type="dcterms:W3CDTF">2026-05-28T17:40:00Z</dcterms:created>
  <dcterms:modified xsi:type="dcterms:W3CDTF">2026-06-09T18:12:00Z</dcterms:modified>
</cp:coreProperties>
</file>