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C4732" w14:textId="77777777" w:rsidR="00A83BE4" w:rsidRDefault="00A83BE4">
      <w:pPr>
        <w:pStyle w:val="Title"/>
        <w:jc w:val="left"/>
        <w:rPr>
          <w:rFonts w:ascii="Arial" w:hAnsi="Arial"/>
          <w:sz w:val="23"/>
        </w:rPr>
      </w:pPr>
    </w:p>
    <w:p w14:paraId="0D73FA05" w14:textId="77777777" w:rsidR="00A83BE4" w:rsidRDefault="00E46491">
      <w:pPr>
        <w:pStyle w:val="Title"/>
        <w:rPr>
          <w:rFonts w:ascii="Arial" w:hAnsi="Arial"/>
          <w:sz w:val="23"/>
        </w:rPr>
      </w:pPr>
      <w:r>
        <w:rPr>
          <w:rFonts w:ascii="Arial" w:hAnsi="Arial"/>
          <w:sz w:val="23"/>
        </w:rPr>
        <w:t>MILWAUKEE COUNTY FISCAL NOTE FORM</w:t>
      </w:r>
    </w:p>
    <w:p w14:paraId="354B55C7" w14:textId="40DD09B7" w:rsidR="00A83BE4" w:rsidRDefault="007F59B3" w:rsidP="007F59B3">
      <w:pPr>
        <w:pStyle w:val="Title"/>
        <w:jc w:val="right"/>
        <w:rPr>
          <w:rFonts w:ascii="Arial" w:hAnsi="Arial"/>
          <w:sz w:val="23"/>
        </w:rPr>
      </w:pPr>
      <w:r>
        <w:rPr>
          <w:rFonts w:ascii="Arial" w:hAnsi="Arial"/>
          <w:sz w:val="23"/>
        </w:rPr>
        <w:t xml:space="preserve">                                            File #2</w:t>
      </w:r>
      <w:r w:rsidR="002605CF">
        <w:rPr>
          <w:rFonts w:ascii="Arial" w:hAnsi="Arial"/>
          <w:sz w:val="23"/>
        </w:rPr>
        <w:t>6</w:t>
      </w:r>
      <w:r>
        <w:rPr>
          <w:rFonts w:ascii="Arial" w:hAnsi="Arial"/>
          <w:sz w:val="23"/>
        </w:rPr>
        <w:t>-</w:t>
      </w:r>
      <w:r w:rsidR="00E71773">
        <w:rPr>
          <w:rFonts w:ascii="Arial" w:hAnsi="Arial"/>
          <w:sz w:val="23"/>
        </w:rPr>
        <w:t>411</w:t>
      </w:r>
    </w:p>
    <w:p w14:paraId="26268378" w14:textId="77777777" w:rsidR="00A83BE4" w:rsidRDefault="00A83BE4">
      <w:pPr>
        <w:pStyle w:val="Title"/>
        <w:rPr>
          <w:rFonts w:ascii="Arial" w:hAnsi="Arial"/>
          <w:sz w:val="23"/>
        </w:rPr>
      </w:pPr>
    </w:p>
    <w:p w14:paraId="2E8E53B5" w14:textId="77777777" w:rsidR="00A83BE4" w:rsidRDefault="00A83BE4">
      <w:pPr>
        <w:pStyle w:val="Title"/>
        <w:rPr>
          <w:rFonts w:ascii="Arial" w:hAnsi="Arial"/>
          <w:sz w:val="23"/>
        </w:rPr>
      </w:pPr>
    </w:p>
    <w:p w14:paraId="252E1AAD" w14:textId="1AF3CB8E" w:rsidR="00A83BE4" w:rsidRDefault="00E46491">
      <w:pPr>
        <w:tabs>
          <w:tab w:val="left" w:pos="1080"/>
          <w:tab w:val="left" w:pos="5760"/>
        </w:tabs>
        <w:rPr>
          <w:rFonts w:ascii="Arial" w:hAnsi="Arial"/>
          <w:sz w:val="23"/>
        </w:rPr>
      </w:pPr>
      <w:r>
        <w:rPr>
          <w:rFonts w:ascii="Arial" w:hAnsi="Arial"/>
          <w:b/>
          <w:sz w:val="23"/>
        </w:rPr>
        <w:t>DATE:</w:t>
      </w:r>
      <w:r>
        <w:rPr>
          <w:rFonts w:ascii="Arial" w:hAnsi="Arial"/>
          <w:sz w:val="23"/>
        </w:rPr>
        <w:tab/>
      </w:r>
      <w:r w:rsidR="009B352F">
        <w:rPr>
          <w:rFonts w:ascii="Arial" w:hAnsi="Arial"/>
          <w:sz w:val="23"/>
        </w:rPr>
        <w:t>April</w:t>
      </w:r>
      <w:r w:rsidR="007F2586">
        <w:rPr>
          <w:rFonts w:ascii="Arial" w:hAnsi="Arial"/>
          <w:sz w:val="23"/>
        </w:rPr>
        <w:t xml:space="preserve"> 1</w:t>
      </w:r>
      <w:r w:rsidR="009B352F">
        <w:rPr>
          <w:rFonts w:ascii="Arial" w:hAnsi="Arial"/>
          <w:sz w:val="23"/>
        </w:rPr>
        <w:t>7</w:t>
      </w:r>
      <w:r w:rsidR="007F2586">
        <w:rPr>
          <w:rFonts w:ascii="Arial" w:hAnsi="Arial"/>
          <w:sz w:val="23"/>
        </w:rPr>
        <w:t xml:space="preserve">, </w:t>
      </w:r>
      <w:proofErr w:type="gramStart"/>
      <w:r w:rsidR="007F2586">
        <w:rPr>
          <w:rFonts w:ascii="Arial" w:hAnsi="Arial"/>
          <w:sz w:val="23"/>
        </w:rPr>
        <w:t>20</w:t>
      </w:r>
      <w:r w:rsidR="002605CF">
        <w:rPr>
          <w:rFonts w:ascii="Arial" w:hAnsi="Arial"/>
          <w:sz w:val="23"/>
        </w:rPr>
        <w:t>26</w:t>
      </w:r>
      <w:proofErr w:type="gramEnd"/>
      <w:r>
        <w:rPr>
          <w:rFonts w:ascii="Arial" w:hAnsi="Arial"/>
          <w:sz w:val="23"/>
        </w:rPr>
        <w:tab/>
        <w:t xml:space="preserve">Original Fiscal Note </w:t>
      </w:r>
      <w:r>
        <w:rPr>
          <w:rFonts w:ascii="Arial" w:hAnsi="Arial"/>
          <w:sz w:val="23"/>
        </w:rPr>
        <w:tab/>
      </w:r>
      <w:r>
        <w:rPr>
          <w:rFonts w:ascii="Arial" w:hAnsi="Arial"/>
          <w:sz w:val="23"/>
        </w:rPr>
        <w:tab/>
      </w:r>
      <w:r w:rsidR="00BE52D7">
        <w:rPr>
          <w:rFonts w:ascii="Arial" w:hAnsi="Arial"/>
          <w:sz w:val="23"/>
        </w:rPr>
        <w:fldChar w:fldCharType="begin">
          <w:ffData>
            <w:name w:val="Check1"/>
            <w:enabled/>
            <w:calcOnExit w:val="0"/>
            <w:statusText w:type="text" w:val="check if original fiscal note"/>
            <w:checkBox>
              <w:size w:val="24"/>
              <w:default w:val="1"/>
            </w:checkBox>
          </w:ffData>
        </w:fldChar>
      </w:r>
      <w:bookmarkStart w:id="0" w:name="Check1"/>
      <w:r w:rsidR="00BE52D7">
        <w:rPr>
          <w:rFonts w:ascii="Arial" w:hAnsi="Arial"/>
          <w:sz w:val="23"/>
        </w:rPr>
        <w:instrText xml:space="preserve"> FORMCHECKBOX </w:instrText>
      </w:r>
      <w:r w:rsidR="00BE52D7">
        <w:rPr>
          <w:rFonts w:ascii="Arial" w:hAnsi="Arial"/>
          <w:sz w:val="23"/>
        </w:rPr>
      </w:r>
      <w:r w:rsidR="00BE52D7">
        <w:rPr>
          <w:rFonts w:ascii="Arial" w:hAnsi="Arial"/>
          <w:sz w:val="23"/>
        </w:rPr>
        <w:fldChar w:fldCharType="separate"/>
      </w:r>
      <w:r w:rsidR="00BE52D7">
        <w:rPr>
          <w:rFonts w:ascii="Arial" w:hAnsi="Arial"/>
          <w:sz w:val="23"/>
        </w:rPr>
        <w:fldChar w:fldCharType="end"/>
      </w:r>
      <w:bookmarkEnd w:id="0"/>
    </w:p>
    <w:p w14:paraId="74C2231B" w14:textId="77777777" w:rsidR="00A83BE4" w:rsidRDefault="00A83BE4">
      <w:pPr>
        <w:ind w:left="5040" w:firstLine="720"/>
        <w:rPr>
          <w:rFonts w:ascii="Arial" w:hAnsi="Arial"/>
          <w:sz w:val="23"/>
        </w:rPr>
      </w:pPr>
    </w:p>
    <w:p w14:paraId="56C9AEDB" w14:textId="77777777" w:rsidR="00A83BE4" w:rsidRDefault="00E46491">
      <w:pPr>
        <w:ind w:left="5040" w:firstLine="720"/>
        <w:rPr>
          <w:rFonts w:ascii="Arial" w:hAnsi="Arial"/>
          <w:sz w:val="23"/>
        </w:rPr>
      </w:pPr>
      <w:r>
        <w:rPr>
          <w:rFonts w:ascii="Arial" w:hAnsi="Arial"/>
          <w:sz w:val="23"/>
        </w:rPr>
        <w:t xml:space="preserve">Substitute Fiscal Note </w:t>
      </w:r>
      <w:r>
        <w:rPr>
          <w:rFonts w:ascii="Arial" w:hAnsi="Arial"/>
          <w:sz w:val="23"/>
        </w:rPr>
        <w:tab/>
      </w:r>
      <w:r>
        <w:rPr>
          <w:rFonts w:ascii="Arial" w:hAnsi="Arial"/>
          <w:sz w:val="23"/>
        </w:rPr>
        <w:fldChar w:fldCharType="begin">
          <w:ffData>
            <w:name w:val="FiscalCheck"/>
            <w:enabled/>
            <w:calcOnExit w:val="0"/>
            <w:statusText w:type="text" w:val="check if substitute fiscal note"/>
            <w:checkBox>
              <w:size w:val="24"/>
              <w:default w:val="0"/>
            </w:checkBox>
          </w:ffData>
        </w:fldChar>
      </w:r>
      <w:bookmarkStart w:id="1" w:name="FiscalCheck"/>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
    </w:p>
    <w:p w14:paraId="1245DEB4" w14:textId="77777777" w:rsidR="00A83BE4" w:rsidRDefault="00A83BE4">
      <w:pPr>
        <w:rPr>
          <w:rFonts w:ascii="Arial" w:hAnsi="Arial"/>
          <w:sz w:val="23"/>
        </w:rPr>
      </w:pPr>
    </w:p>
    <w:p w14:paraId="61F90B4A" w14:textId="43EB3274" w:rsidR="00A83BE4" w:rsidRDefault="00F52E5F" w:rsidP="00E00719">
      <w:pPr>
        <w:ind w:left="1440" w:hanging="1440"/>
        <w:rPr>
          <w:rFonts w:ascii="Arial" w:hAnsi="Arial"/>
          <w:sz w:val="23"/>
        </w:rPr>
      </w:pPr>
      <w:r>
        <w:rPr>
          <w:rFonts w:ascii="Arial" w:hAnsi="Arial"/>
          <w:b/>
          <w:sz w:val="23"/>
        </w:rPr>
        <w:t>SUBJECT:</w:t>
      </w:r>
      <w:r>
        <w:rPr>
          <w:rFonts w:ascii="Arial" w:hAnsi="Arial"/>
          <w:sz w:val="23"/>
        </w:rPr>
        <w:tab/>
      </w:r>
      <w:r w:rsidR="007F2586" w:rsidRPr="007F2586">
        <w:rPr>
          <w:rFonts w:ascii="Arial" w:hAnsi="Arial" w:cs="Arial"/>
          <w:szCs w:val="24"/>
          <w:u w:val="single"/>
        </w:rPr>
        <w:t xml:space="preserve">From the Sheriff, Milwaukee County Sheriff’s Office, requesting </w:t>
      </w:r>
      <w:r w:rsidR="00E00719">
        <w:rPr>
          <w:rFonts w:ascii="Arial" w:hAnsi="Arial" w:cs="Arial"/>
          <w:szCs w:val="24"/>
          <w:u w:val="single"/>
        </w:rPr>
        <w:t>approval t</w:t>
      </w:r>
      <w:r w:rsidR="00E00719" w:rsidRPr="00E00719">
        <w:rPr>
          <w:rFonts w:ascii="Arial" w:hAnsi="Arial" w:cs="Arial"/>
          <w:szCs w:val="24"/>
          <w:u w:val="single"/>
        </w:rPr>
        <w:t xml:space="preserve">o create Section </w:t>
      </w:r>
      <w:r w:rsidR="00E56A7B" w:rsidRPr="002605CF">
        <w:rPr>
          <w:rFonts w:ascii="Arial" w:hAnsi="Arial" w:cs="Arial"/>
          <w:szCs w:val="24"/>
          <w:u w:val="single"/>
        </w:rPr>
        <w:t>56</w:t>
      </w:r>
      <w:r w:rsidR="00E00719" w:rsidRPr="002605CF">
        <w:rPr>
          <w:rFonts w:ascii="Arial" w:hAnsi="Arial" w:cs="Arial"/>
          <w:szCs w:val="24"/>
          <w:u w:val="single"/>
        </w:rPr>
        <w:t>.</w:t>
      </w:r>
      <w:r w:rsidR="00E56A7B" w:rsidRPr="002605CF">
        <w:rPr>
          <w:rFonts w:ascii="Arial" w:hAnsi="Arial" w:cs="Arial"/>
          <w:szCs w:val="24"/>
          <w:u w:val="single"/>
        </w:rPr>
        <w:t>34</w:t>
      </w:r>
      <w:r w:rsidR="00E00719" w:rsidRPr="002605CF">
        <w:rPr>
          <w:rFonts w:ascii="Arial" w:hAnsi="Arial" w:cs="Arial"/>
          <w:szCs w:val="24"/>
          <w:u w:val="single"/>
        </w:rPr>
        <w:t xml:space="preserve"> </w:t>
      </w:r>
      <w:r w:rsidR="00E56A7B" w:rsidRPr="002605CF">
        <w:rPr>
          <w:rFonts w:ascii="Arial" w:hAnsi="Arial" w:cs="Arial"/>
          <w:szCs w:val="24"/>
          <w:u w:val="single"/>
        </w:rPr>
        <w:t>within</w:t>
      </w:r>
      <w:r w:rsidR="00E56A7B">
        <w:rPr>
          <w:rFonts w:ascii="Arial" w:hAnsi="Arial" w:cs="Arial"/>
          <w:szCs w:val="24"/>
          <w:u w:val="single"/>
        </w:rPr>
        <w:t xml:space="preserve"> Chapter 56 </w:t>
      </w:r>
      <w:r w:rsidR="00E00719" w:rsidRPr="00E00719">
        <w:rPr>
          <w:rFonts w:ascii="Arial" w:hAnsi="Arial" w:cs="Arial"/>
          <w:szCs w:val="24"/>
          <w:u w:val="single"/>
        </w:rPr>
        <w:t>of the Milwaukee County Code of General Ordinances</w:t>
      </w:r>
      <w:r w:rsidR="00E00719">
        <w:rPr>
          <w:rFonts w:ascii="Arial" w:hAnsi="Arial" w:cs="Arial"/>
          <w:szCs w:val="24"/>
          <w:u w:val="single"/>
        </w:rPr>
        <w:t xml:space="preserve"> </w:t>
      </w:r>
      <w:r w:rsidR="00E00719" w:rsidRPr="00E00719">
        <w:rPr>
          <w:rFonts w:ascii="Arial" w:hAnsi="Arial" w:cs="Arial"/>
          <w:szCs w:val="24"/>
          <w:u w:val="single"/>
        </w:rPr>
        <w:t>relating to internet mortgage foreclosure sales auctions and authorizing those auctions</w:t>
      </w:r>
      <w:r w:rsidR="00E00719">
        <w:rPr>
          <w:rFonts w:ascii="Arial" w:hAnsi="Arial" w:cs="Arial"/>
          <w:szCs w:val="24"/>
          <w:u w:val="single"/>
        </w:rPr>
        <w:t xml:space="preserve"> by</w:t>
      </w:r>
      <w:r w:rsidR="00E00719" w:rsidRPr="00E00719">
        <w:rPr>
          <w:rFonts w:ascii="Arial" w:hAnsi="Arial" w:cs="Arial"/>
          <w:szCs w:val="24"/>
          <w:u w:val="single"/>
        </w:rPr>
        <w:t xml:space="preserve"> a registered auctioneer.</w:t>
      </w:r>
    </w:p>
    <w:p w14:paraId="2A3313B0" w14:textId="77777777" w:rsidR="00A83BE4" w:rsidRDefault="00A83BE4">
      <w:pPr>
        <w:rPr>
          <w:rFonts w:ascii="Arial" w:hAnsi="Arial"/>
          <w:sz w:val="23"/>
        </w:rPr>
      </w:pPr>
    </w:p>
    <w:p w14:paraId="04871FCE" w14:textId="77777777" w:rsidR="00A83BE4" w:rsidRDefault="00E46491">
      <w:pPr>
        <w:pStyle w:val="Heading3"/>
        <w:rPr>
          <w:rFonts w:ascii="Arial" w:hAnsi="Arial"/>
          <w:sz w:val="23"/>
        </w:rPr>
      </w:pPr>
      <w:r>
        <w:rPr>
          <w:rFonts w:ascii="Arial" w:hAnsi="Arial"/>
          <w:sz w:val="23"/>
        </w:rPr>
        <w:t>FISCAL EFFECT:</w:t>
      </w:r>
    </w:p>
    <w:p w14:paraId="4EDBE5A5" w14:textId="77777777" w:rsidR="00A83BE4" w:rsidRDefault="00A83BE4">
      <w:pPr>
        <w:rPr>
          <w:rFonts w:ascii="Arial" w:hAnsi="Arial"/>
          <w:sz w:val="23"/>
        </w:rPr>
      </w:pPr>
    </w:p>
    <w:p w14:paraId="6505D38A" w14:textId="417C03F9" w:rsidR="00A83BE4" w:rsidRDefault="007F2586">
      <w:pPr>
        <w:tabs>
          <w:tab w:val="left" w:pos="540"/>
          <w:tab w:val="left" w:pos="5760"/>
          <w:tab w:val="left" w:pos="6480"/>
        </w:tabs>
        <w:rPr>
          <w:rFonts w:ascii="Arial" w:hAnsi="Arial"/>
          <w:sz w:val="23"/>
        </w:rPr>
      </w:pPr>
      <w:r>
        <w:rPr>
          <w:rFonts w:ascii="Arial" w:hAnsi="Arial"/>
          <w:sz w:val="23"/>
        </w:rPr>
        <w:fldChar w:fldCharType="begin">
          <w:ffData>
            <w:name w:val="NoDirect"/>
            <w:enabled w:val="0"/>
            <w:calcOnExit w:val="0"/>
            <w:statusText w:type="text" w:val="check if no direct county fiscal impact"/>
            <w:checkBox>
              <w:size w:val="24"/>
              <w:default w:val="1"/>
            </w:checkBox>
          </w:ffData>
        </w:fldChar>
      </w:r>
      <w:bookmarkStart w:id="2" w:name="NoDirect"/>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2"/>
      <w:r w:rsidR="00E46491">
        <w:rPr>
          <w:rFonts w:ascii="Arial" w:hAnsi="Arial"/>
          <w:sz w:val="23"/>
        </w:rPr>
        <w:tab/>
        <w:t>No Direct County Fiscal Impact</w:t>
      </w:r>
      <w:r w:rsidR="00E46491">
        <w:rPr>
          <w:rFonts w:ascii="Arial" w:hAnsi="Arial"/>
          <w:sz w:val="23"/>
        </w:rPr>
        <w:tab/>
      </w:r>
      <w:r w:rsidR="00E46491">
        <w:rPr>
          <w:rFonts w:ascii="Arial" w:hAnsi="Arial"/>
          <w:sz w:val="23"/>
        </w:rPr>
        <w:fldChar w:fldCharType="begin">
          <w:ffData>
            <w:name w:val="IncreaseCapital"/>
            <w:enabled/>
            <w:calcOnExit w:val="0"/>
            <w:statusText w:type="text" w:val="check if increase in capital expenditures"/>
            <w:checkBox>
              <w:size w:val="24"/>
              <w:default w:val="0"/>
            </w:checkBox>
          </w:ffData>
        </w:fldChar>
      </w:r>
      <w:bookmarkStart w:id="3" w:name="IncreaseCapital"/>
      <w:r w:rsidR="00E46491">
        <w:rPr>
          <w:rFonts w:ascii="Arial" w:hAnsi="Arial"/>
          <w:sz w:val="23"/>
        </w:rPr>
        <w:instrText xml:space="preserve"> FORMCHECKBOX </w:instrText>
      </w:r>
      <w:r w:rsidR="00E46491">
        <w:rPr>
          <w:rFonts w:ascii="Arial" w:hAnsi="Arial"/>
          <w:sz w:val="23"/>
        </w:rPr>
      </w:r>
      <w:r w:rsidR="00E46491">
        <w:rPr>
          <w:rFonts w:ascii="Arial" w:hAnsi="Arial"/>
          <w:sz w:val="23"/>
        </w:rPr>
        <w:fldChar w:fldCharType="separate"/>
      </w:r>
      <w:r w:rsidR="00E46491">
        <w:rPr>
          <w:rFonts w:ascii="Arial" w:hAnsi="Arial"/>
          <w:sz w:val="23"/>
        </w:rPr>
        <w:fldChar w:fldCharType="end"/>
      </w:r>
      <w:bookmarkEnd w:id="3"/>
      <w:r w:rsidR="00E46491">
        <w:rPr>
          <w:rFonts w:ascii="Arial" w:hAnsi="Arial"/>
          <w:sz w:val="23"/>
        </w:rPr>
        <w:tab/>
        <w:t>Increase Capital Expenditures</w:t>
      </w:r>
    </w:p>
    <w:p w14:paraId="2B9144DA" w14:textId="77777777" w:rsidR="00A83BE4" w:rsidRDefault="00E46491">
      <w:pPr>
        <w:tabs>
          <w:tab w:val="left" w:pos="540"/>
          <w:tab w:val="left" w:pos="5760"/>
          <w:tab w:val="left" w:pos="6480"/>
        </w:tabs>
        <w:rPr>
          <w:rFonts w:ascii="Arial" w:hAnsi="Arial"/>
          <w:sz w:val="23"/>
        </w:rPr>
      </w:pPr>
      <w:r>
        <w:rPr>
          <w:rFonts w:ascii="Arial" w:hAnsi="Arial"/>
          <w:sz w:val="23"/>
        </w:rPr>
        <w:tab/>
      </w:r>
      <w:r>
        <w:rPr>
          <w:rFonts w:ascii="Arial" w:hAnsi="Arial"/>
          <w:sz w:val="23"/>
        </w:rPr>
        <w:tab/>
      </w:r>
    </w:p>
    <w:p w14:paraId="7F0B325D" w14:textId="77777777" w:rsidR="00A83BE4" w:rsidRDefault="00E46491">
      <w:pPr>
        <w:tabs>
          <w:tab w:val="left" w:pos="720"/>
          <w:tab w:val="left" w:pos="1260"/>
        </w:tabs>
        <w:rPr>
          <w:rFonts w:ascii="Arial" w:hAnsi="Arial"/>
          <w:sz w:val="23"/>
        </w:rPr>
      </w:pPr>
      <w:r>
        <w:rPr>
          <w:rFonts w:ascii="Arial" w:hAnsi="Arial"/>
          <w:sz w:val="23"/>
        </w:rPr>
        <w:tab/>
      </w:r>
      <w:r>
        <w:rPr>
          <w:rFonts w:ascii="Arial" w:hAnsi="Arial"/>
          <w:sz w:val="23"/>
        </w:rPr>
        <w:fldChar w:fldCharType="begin">
          <w:ffData>
            <w:name w:val="existingstafftime"/>
            <w:enabled/>
            <w:calcOnExit w:val="0"/>
            <w:statusText w:type="text" w:val="check if staff time required"/>
            <w:checkBox>
              <w:size w:val="24"/>
              <w:default w:val="0"/>
            </w:checkBox>
          </w:ffData>
        </w:fldChar>
      </w:r>
      <w:bookmarkStart w:id="4" w:name="existingstafftim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4"/>
      <w:r>
        <w:rPr>
          <w:rFonts w:ascii="Arial" w:hAnsi="Arial"/>
          <w:sz w:val="23"/>
        </w:rPr>
        <w:tab/>
        <w:t>Existing Staff Time Required</w:t>
      </w:r>
    </w:p>
    <w:p w14:paraId="6B980B73" w14:textId="77777777" w:rsidR="00A83BE4" w:rsidRDefault="00E46491">
      <w:pPr>
        <w:tabs>
          <w:tab w:val="left" w:pos="540"/>
          <w:tab w:val="left" w:pos="5760"/>
          <w:tab w:val="left" w:pos="6480"/>
        </w:tabs>
        <w:rPr>
          <w:rFonts w:ascii="Arial" w:hAnsi="Arial"/>
          <w:sz w:val="23"/>
        </w:rPr>
      </w:pPr>
      <w:r>
        <w:rPr>
          <w:rFonts w:ascii="Arial" w:hAnsi="Arial"/>
          <w:sz w:val="23"/>
        </w:rPr>
        <w:tab/>
      </w:r>
      <w:r>
        <w:rPr>
          <w:rFonts w:ascii="Arial" w:hAnsi="Arial"/>
          <w:sz w:val="23"/>
        </w:rPr>
        <w:tab/>
      </w:r>
      <w:r>
        <w:rPr>
          <w:rFonts w:ascii="Arial" w:hAnsi="Arial"/>
          <w:sz w:val="23"/>
        </w:rPr>
        <w:fldChar w:fldCharType="begin">
          <w:ffData>
            <w:name w:val="decreasecapital"/>
            <w:enabled/>
            <w:calcOnExit w:val="0"/>
            <w:statusText w:type="text" w:val="check if decrease in capital expenditures"/>
            <w:checkBox>
              <w:size w:val="24"/>
              <w:default w:val="0"/>
            </w:checkBox>
          </w:ffData>
        </w:fldChar>
      </w:r>
      <w:bookmarkStart w:id="5" w:name="decreasecapital"/>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5"/>
      <w:r>
        <w:rPr>
          <w:rFonts w:ascii="Arial" w:hAnsi="Arial"/>
          <w:sz w:val="23"/>
        </w:rPr>
        <w:tab/>
      </w:r>
      <w:proofErr w:type="gramStart"/>
      <w:r>
        <w:rPr>
          <w:rFonts w:ascii="Arial" w:hAnsi="Arial"/>
          <w:sz w:val="23"/>
        </w:rPr>
        <w:t>Decrease</w:t>
      </w:r>
      <w:proofErr w:type="gramEnd"/>
      <w:r>
        <w:rPr>
          <w:rFonts w:ascii="Arial" w:hAnsi="Arial"/>
          <w:sz w:val="23"/>
        </w:rPr>
        <w:t xml:space="preserve"> Capital Expenditures</w:t>
      </w:r>
    </w:p>
    <w:p w14:paraId="42FC29BF" w14:textId="73D35D37" w:rsidR="00A83BE4" w:rsidRDefault="007F2586">
      <w:pPr>
        <w:tabs>
          <w:tab w:val="left" w:pos="540"/>
          <w:tab w:val="left" w:pos="5760"/>
          <w:tab w:val="left" w:pos="6480"/>
        </w:tabs>
        <w:rPr>
          <w:rFonts w:ascii="Arial" w:hAnsi="Arial"/>
          <w:sz w:val="23"/>
        </w:rPr>
      </w:pPr>
      <w:r>
        <w:rPr>
          <w:rFonts w:ascii="Arial" w:hAnsi="Arial"/>
          <w:sz w:val="23"/>
        </w:rPr>
        <w:fldChar w:fldCharType="begin">
          <w:ffData>
            <w:name w:val="increaseoper"/>
            <w:enabled w:val="0"/>
            <w:calcOnExit w:val="0"/>
            <w:statusText w:type="text" w:val="check if increase in operating expenditures"/>
            <w:checkBox>
              <w:size w:val="24"/>
              <w:default w:val="0"/>
            </w:checkBox>
          </w:ffData>
        </w:fldChar>
      </w:r>
      <w:bookmarkStart w:id="6" w:name="increaseoper"/>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6"/>
      <w:r w:rsidR="00E46491">
        <w:rPr>
          <w:rFonts w:ascii="Arial" w:hAnsi="Arial"/>
          <w:sz w:val="23"/>
        </w:rPr>
        <w:tab/>
        <w:t>Increase Operating Expenditures</w:t>
      </w:r>
    </w:p>
    <w:p w14:paraId="5EDA5EAC" w14:textId="77777777" w:rsidR="00A83BE4" w:rsidRDefault="00E46491">
      <w:pPr>
        <w:tabs>
          <w:tab w:val="left" w:pos="540"/>
          <w:tab w:val="left" w:pos="5760"/>
          <w:tab w:val="left" w:pos="6480"/>
        </w:tabs>
        <w:rPr>
          <w:rFonts w:ascii="Arial" w:hAnsi="Arial"/>
          <w:sz w:val="23"/>
        </w:rPr>
      </w:pPr>
      <w:r>
        <w:rPr>
          <w:rFonts w:ascii="Arial" w:hAnsi="Arial"/>
          <w:sz w:val="23"/>
        </w:rPr>
        <w:tab/>
        <w:t>(If checked, check one of two boxes below)</w:t>
      </w:r>
      <w:r>
        <w:rPr>
          <w:rFonts w:ascii="Arial" w:hAnsi="Arial"/>
          <w:sz w:val="23"/>
        </w:rPr>
        <w:tab/>
      </w:r>
      <w:r>
        <w:rPr>
          <w:rFonts w:ascii="Arial" w:hAnsi="Arial"/>
          <w:sz w:val="23"/>
        </w:rPr>
        <w:fldChar w:fldCharType="begin">
          <w:ffData>
            <w:name w:val="increasecrevenue"/>
            <w:enabled/>
            <w:calcOnExit w:val="0"/>
            <w:statusText w:type="text" w:val="check if increase in capital revenues"/>
            <w:checkBox>
              <w:size w:val="24"/>
              <w:default w:val="0"/>
            </w:checkBox>
          </w:ffData>
        </w:fldChar>
      </w:r>
      <w:bookmarkStart w:id="7" w:name="increasec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7"/>
      <w:r>
        <w:rPr>
          <w:rFonts w:ascii="Arial" w:hAnsi="Arial"/>
          <w:sz w:val="23"/>
        </w:rPr>
        <w:tab/>
        <w:t xml:space="preserve">Increase Capital Revenues </w:t>
      </w:r>
    </w:p>
    <w:p w14:paraId="7A6EE7F7" w14:textId="77777777" w:rsidR="00A83BE4" w:rsidRDefault="00A83BE4">
      <w:pPr>
        <w:tabs>
          <w:tab w:val="left" w:pos="540"/>
          <w:tab w:val="left" w:pos="5760"/>
          <w:tab w:val="left" w:pos="6480"/>
        </w:tabs>
        <w:rPr>
          <w:rFonts w:ascii="Arial" w:hAnsi="Arial"/>
          <w:sz w:val="23"/>
        </w:rPr>
      </w:pPr>
    </w:p>
    <w:p w14:paraId="0BC5D5C3" w14:textId="02CFAE61" w:rsidR="00A83BE4" w:rsidRDefault="00E46491">
      <w:pPr>
        <w:tabs>
          <w:tab w:val="left" w:pos="720"/>
          <w:tab w:val="left" w:pos="1260"/>
          <w:tab w:val="left" w:pos="5760"/>
          <w:tab w:val="left" w:pos="6480"/>
        </w:tabs>
        <w:rPr>
          <w:rFonts w:ascii="Arial" w:hAnsi="Arial"/>
          <w:sz w:val="23"/>
        </w:rPr>
      </w:pPr>
      <w:r>
        <w:rPr>
          <w:rFonts w:ascii="Arial" w:hAnsi="Arial"/>
          <w:sz w:val="23"/>
        </w:rPr>
        <w:tab/>
      </w:r>
      <w:r w:rsidR="007F2586">
        <w:rPr>
          <w:rFonts w:ascii="Arial" w:hAnsi="Arial"/>
          <w:sz w:val="23"/>
        </w:rPr>
        <w:fldChar w:fldCharType="begin">
          <w:ffData>
            <w:name w:val="absorbedwithinagenc"/>
            <w:enabled/>
            <w:calcOnExit w:val="0"/>
            <w:statusText w:type="text" w:val="check if expenditure will be absorbed within agency's budget"/>
            <w:checkBox>
              <w:size w:val="24"/>
              <w:default w:val="0"/>
            </w:checkBox>
          </w:ffData>
        </w:fldChar>
      </w:r>
      <w:bookmarkStart w:id="8" w:name="absorbedwithinagenc"/>
      <w:r w:rsidR="007F2586">
        <w:rPr>
          <w:rFonts w:ascii="Arial" w:hAnsi="Arial"/>
          <w:sz w:val="23"/>
        </w:rPr>
        <w:instrText xml:space="preserve"> FORMCHECKBOX </w:instrText>
      </w:r>
      <w:r w:rsidR="007F2586">
        <w:rPr>
          <w:rFonts w:ascii="Arial" w:hAnsi="Arial"/>
          <w:sz w:val="23"/>
        </w:rPr>
      </w:r>
      <w:r w:rsidR="007F2586">
        <w:rPr>
          <w:rFonts w:ascii="Arial" w:hAnsi="Arial"/>
          <w:sz w:val="23"/>
        </w:rPr>
        <w:fldChar w:fldCharType="separate"/>
      </w:r>
      <w:r w:rsidR="007F2586">
        <w:rPr>
          <w:rFonts w:ascii="Arial" w:hAnsi="Arial"/>
          <w:sz w:val="23"/>
        </w:rPr>
        <w:fldChar w:fldCharType="end"/>
      </w:r>
      <w:bookmarkEnd w:id="8"/>
      <w:r>
        <w:rPr>
          <w:rFonts w:ascii="Arial" w:hAnsi="Arial"/>
          <w:sz w:val="23"/>
        </w:rPr>
        <w:tab/>
        <w:t>Absorbed Within Agency’s Budget</w:t>
      </w:r>
      <w:r>
        <w:rPr>
          <w:rFonts w:ascii="Arial" w:hAnsi="Arial"/>
          <w:sz w:val="23"/>
        </w:rPr>
        <w:tab/>
      </w:r>
      <w:r>
        <w:rPr>
          <w:rFonts w:ascii="Arial" w:hAnsi="Arial"/>
          <w:sz w:val="23"/>
        </w:rPr>
        <w:fldChar w:fldCharType="begin">
          <w:ffData>
            <w:name w:val="decreasecrevenue"/>
            <w:enabled/>
            <w:calcOnExit w:val="0"/>
            <w:statusText w:type="text" w:val="check if decrease in capital revenues"/>
            <w:checkBox>
              <w:size w:val="24"/>
              <w:default w:val="0"/>
            </w:checkBox>
          </w:ffData>
        </w:fldChar>
      </w:r>
      <w:bookmarkStart w:id="9" w:name="decreasec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9"/>
      <w:r>
        <w:rPr>
          <w:rFonts w:ascii="Arial" w:hAnsi="Arial"/>
          <w:sz w:val="23"/>
        </w:rPr>
        <w:tab/>
        <w:t>Decrease Capital Revenues</w:t>
      </w:r>
    </w:p>
    <w:p w14:paraId="3FA64406" w14:textId="77777777" w:rsidR="00A83BE4" w:rsidRDefault="00A83BE4">
      <w:pPr>
        <w:tabs>
          <w:tab w:val="left" w:pos="540"/>
          <w:tab w:val="left" w:pos="5760"/>
          <w:tab w:val="left" w:pos="6480"/>
        </w:tabs>
        <w:rPr>
          <w:rFonts w:ascii="Arial" w:hAnsi="Arial"/>
          <w:sz w:val="23"/>
        </w:rPr>
      </w:pPr>
    </w:p>
    <w:p w14:paraId="688C7E22" w14:textId="77777777" w:rsidR="00A83BE4" w:rsidRDefault="00E46491">
      <w:pPr>
        <w:tabs>
          <w:tab w:val="left" w:pos="720"/>
          <w:tab w:val="left" w:pos="1260"/>
          <w:tab w:val="left" w:pos="5760"/>
          <w:tab w:val="left" w:pos="6480"/>
        </w:tabs>
        <w:rPr>
          <w:rFonts w:ascii="Arial" w:hAnsi="Arial"/>
          <w:sz w:val="23"/>
        </w:rPr>
      </w:pPr>
      <w:r>
        <w:rPr>
          <w:rFonts w:ascii="Arial" w:hAnsi="Arial"/>
          <w:sz w:val="23"/>
        </w:rPr>
        <w:tab/>
      </w:r>
      <w:r>
        <w:rPr>
          <w:rFonts w:ascii="Arial" w:hAnsi="Arial"/>
          <w:sz w:val="23"/>
        </w:rPr>
        <w:fldChar w:fldCharType="begin">
          <w:ffData>
            <w:name w:val="notabsorbedwithin"/>
            <w:enabled/>
            <w:calcOnExit w:val="0"/>
            <w:statusText w:type="text" w:val="check if expenditure will not be absorbed within agency's budget"/>
            <w:checkBox>
              <w:size w:val="24"/>
              <w:default w:val="0"/>
            </w:checkBox>
          </w:ffData>
        </w:fldChar>
      </w:r>
      <w:bookmarkStart w:id="10" w:name="notabsorbedwithin"/>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0"/>
      <w:r>
        <w:rPr>
          <w:rFonts w:ascii="Arial" w:hAnsi="Arial"/>
          <w:sz w:val="23"/>
        </w:rPr>
        <w:tab/>
        <w:t>Not Absorbed Within Agency’s Budget</w:t>
      </w:r>
      <w:r>
        <w:rPr>
          <w:rFonts w:ascii="Arial" w:hAnsi="Arial"/>
          <w:sz w:val="23"/>
        </w:rPr>
        <w:tab/>
      </w:r>
    </w:p>
    <w:p w14:paraId="70CFC407" w14:textId="77777777" w:rsidR="00A83BE4" w:rsidRDefault="00E46491">
      <w:pPr>
        <w:tabs>
          <w:tab w:val="left" w:pos="720"/>
          <w:tab w:val="left" w:pos="1260"/>
          <w:tab w:val="left" w:pos="5760"/>
          <w:tab w:val="left" w:pos="6480"/>
        </w:tabs>
        <w:rPr>
          <w:rFonts w:ascii="Arial" w:hAnsi="Arial"/>
          <w:sz w:val="23"/>
        </w:rPr>
      </w:pPr>
      <w:r>
        <w:rPr>
          <w:rFonts w:ascii="Arial" w:hAnsi="Arial"/>
          <w:sz w:val="23"/>
        </w:rPr>
        <w:tab/>
      </w:r>
    </w:p>
    <w:p w14:paraId="6DA02D09" w14:textId="77777777" w:rsidR="00A83BE4" w:rsidRDefault="00E46491">
      <w:pPr>
        <w:tabs>
          <w:tab w:val="left" w:pos="540"/>
          <w:tab w:val="left" w:pos="5760"/>
          <w:tab w:val="left" w:pos="6480"/>
        </w:tabs>
        <w:rPr>
          <w:rFonts w:ascii="Arial" w:hAnsi="Arial"/>
          <w:sz w:val="23"/>
        </w:rPr>
      </w:pPr>
      <w:r>
        <w:rPr>
          <w:rFonts w:ascii="Arial" w:hAnsi="Arial"/>
          <w:sz w:val="23"/>
        </w:rPr>
        <w:fldChar w:fldCharType="begin">
          <w:ffData>
            <w:name w:val="decreateoperating"/>
            <w:enabled/>
            <w:calcOnExit w:val="0"/>
            <w:statusText w:type="text" w:val="check if decrease in operating expenditures"/>
            <w:checkBox>
              <w:size w:val="24"/>
              <w:default w:val="0"/>
            </w:checkBox>
          </w:ffData>
        </w:fldChar>
      </w:r>
      <w:bookmarkStart w:id="11" w:name="decreateoperating"/>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1"/>
      <w:r>
        <w:rPr>
          <w:rFonts w:ascii="Arial" w:hAnsi="Arial"/>
          <w:sz w:val="23"/>
        </w:rPr>
        <w:tab/>
        <w:t>Decrease Operating Expenditures</w:t>
      </w:r>
      <w:r>
        <w:rPr>
          <w:rFonts w:ascii="Arial" w:hAnsi="Arial"/>
          <w:sz w:val="23"/>
        </w:rPr>
        <w:tab/>
      </w:r>
      <w:r>
        <w:rPr>
          <w:rFonts w:ascii="Arial" w:hAnsi="Arial"/>
          <w:sz w:val="23"/>
        </w:rPr>
        <w:fldChar w:fldCharType="begin">
          <w:ffData>
            <w:name w:val="usecontingentfunds"/>
            <w:enabled/>
            <w:calcOnExit w:val="0"/>
            <w:statusText w:type="text" w:val="check if using contingent funds"/>
            <w:checkBox>
              <w:size w:val="24"/>
              <w:default w:val="0"/>
            </w:checkBox>
          </w:ffData>
        </w:fldChar>
      </w:r>
      <w:bookmarkStart w:id="12" w:name="usecontingentfunds"/>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2"/>
      <w:r>
        <w:rPr>
          <w:rFonts w:ascii="Arial" w:hAnsi="Arial"/>
          <w:sz w:val="23"/>
        </w:rPr>
        <w:tab/>
        <w:t>Use of contingent funds</w:t>
      </w:r>
    </w:p>
    <w:p w14:paraId="34ECB313" w14:textId="77777777" w:rsidR="00A83BE4" w:rsidRDefault="00A83BE4">
      <w:pPr>
        <w:tabs>
          <w:tab w:val="left" w:pos="540"/>
          <w:tab w:val="left" w:pos="5760"/>
          <w:tab w:val="left" w:pos="6480"/>
        </w:tabs>
        <w:rPr>
          <w:rFonts w:ascii="Arial" w:hAnsi="Arial"/>
          <w:sz w:val="23"/>
        </w:rPr>
      </w:pPr>
    </w:p>
    <w:p w14:paraId="779E9CAB" w14:textId="77777777" w:rsidR="00A83BE4" w:rsidRDefault="00E46491">
      <w:pPr>
        <w:tabs>
          <w:tab w:val="left" w:pos="540"/>
          <w:tab w:val="left" w:pos="5760"/>
          <w:tab w:val="left" w:pos="6480"/>
        </w:tabs>
        <w:rPr>
          <w:rFonts w:ascii="Arial" w:hAnsi="Arial"/>
          <w:sz w:val="23"/>
        </w:rPr>
      </w:pPr>
      <w:r>
        <w:rPr>
          <w:rFonts w:ascii="Arial" w:hAnsi="Arial"/>
          <w:sz w:val="23"/>
        </w:rPr>
        <w:fldChar w:fldCharType="begin">
          <w:ffData>
            <w:name w:val="incroperatingrevenue"/>
            <w:enabled/>
            <w:calcOnExit w:val="0"/>
            <w:statusText w:type="text" w:val="check if increase in operating revenues"/>
            <w:checkBox>
              <w:size w:val="24"/>
              <w:default w:val="0"/>
            </w:checkBox>
          </w:ffData>
        </w:fldChar>
      </w:r>
      <w:bookmarkStart w:id="13" w:name="incroperating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3"/>
      <w:r>
        <w:rPr>
          <w:rFonts w:ascii="Arial" w:hAnsi="Arial"/>
          <w:sz w:val="23"/>
        </w:rPr>
        <w:tab/>
        <w:t>Increase Operating Revenues</w:t>
      </w:r>
    </w:p>
    <w:p w14:paraId="1AED31E0" w14:textId="77777777" w:rsidR="00A83BE4" w:rsidRDefault="00A83BE4">
      <w:pPr>
        <w:tabs>
          <w:tab w:val="left" w:pos="540"/>
          <w:tab w:val="left" w:pos="5760"/>
          <w:tab w:val="left" w:pos="6480"/>
        </w:tabs>
        <w:rPr>
          <w:rFonts w:ascii="Arial" w:hAnsi="Arial"/>
          <w:sz w:val="23"/>
        </w:rPr>
      </w:pPr>
    </w:p>
    <w:p w14:paraId="189F2BA1" w14:textId="605375B0" w:rsidR="00A83BE4" w:rsidRDefault="007F2586">
      <w:pPr>
        <w:tabs>
          <w:tab w:val="left" w:pos="540"/>
          <w:tab w:val="left" w:pos="5760"/>
          <w:tab w:val="left" w:pos="6480"/>
        </w:tabs>
        <w:rPr>
          <w:rFonts w:ascii="Arial" w:hAnsi="Arial"/>
          <w:sz w:val="23"/>
        </w:rPr>
      </w:pPr>
      <w:r>
        <w:rPr>
          <w:rFonts w:ascii="Arial" w:hAnsi="Arial"/>
          <w:sz w:val="23"/>
        </w:rPr>
        <w:fldChar w:fldCharType="begin">
          <w:ffData>
            <w:name w:val="decroperatingrevenue"/>
            <w:enabled/>
            <w:calcOnExit w:val="0"/>
            <w:statusText w:type="text" w:val="check if decrease in operating revenues"/>
            <w:checkBox>
              <w:size w:val="24"/>
              <w:default w:val="0"/>
            </w:checkBox>
          </w:ffData>
        </w:fldChar>
      </w:r>
      <w:bookmarkStart w:id="14" w:name="decroperating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4"/>
      <w:r w:rsidR="00E46491">
        <w:rPr>
          <w:rFonts w:ascii="Arial" w:hAnsi="Arial"/>
          <w:sz w:val="23"/>
        </w:rPr>
        <w:tab/>
        <w:t>Decrease Operating Revenues</w:t>
      </w:r>
    </w:p>
    <w:p w14:paraId="2D597D61" w14:textId="77777777" w:rsidR="00A83BE4" w:rsidRDefault="00A83BE4">
      <w:pPr>
        <w:rPr>
          <w:rFonts w:ascii="Arial" w:hAnsi="Arial"/>
          <w:i/>
          <w:sz w:val="23"/>
        </w:rPr>
      </w:pPr>
    </w:p>
    <w:p w14:paraId="5D2BCD6D" w14:textId="77777777" w:rsidR="00A83BE4" w:rsidRDefault="00E46491">
      <w:pPr>
        <w:pStyle w:val="BodyText3"/>
        <w:rPr>
          <w:sz w:val="23"/>
        </w:rPr>
      </w:pPr>
      <w:r>
        <w:rPr>
          <w:sz w:val="23"/>
        </w:rPr>
        <w:t>Indicate below the dollar change from budget for any submission that is projected to result in increased/decreased expenditures or revenues in the current year.</w:t>
      </w:r>
    </w:p>
    <w:p w14:paraId="7474AA9B" w14:textId="77777777" w:rsidR="00A83BE4" w:rsidRDefault="00A83BE4">
      <w:pPr>
        <w:rPr>
          <w:rFonts w:ascii="Arial" w:hAnsi="Arial"/>
          <w:i/>
          <w:sz w:val="23"/>
        </w:rPr>
      </w:pPr>
    </w:p>
    <w:p w14:paraId="3AC1FE9C" w14:textId="77777777" w:rsidR="00A83BE4" w:rsidRDefault="00A83BE4">
      <w:pPr>
        <w:rPr>
          <w:rFonts w:ascii="Arial" w:hAnsi="Arial"/>
          <w:sz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2520"/>
        <w:gridCol w:w="2430"/>
        <w:gridCol w:w="2430"/>
      </w:tblGrid>
      <w:tr w:rsidR="00A83BE4" w14:paraId="0E3D1709" w14:textId="77777777">
        <w:trPr>
          <w:trHeight w:val="449"/>
        </w:trPr>
        <w:tc>
          <w:tcPr>
            <w:tcW w:w="2610" w:type="dxa"/>
          </w:tcPr>
          <w:p w14:paraId="3F517BB7" w14:textId="77777777" w:rsidR="00A83BE4" w:rsidRDefault="00A83BE4">
            <w:pPr>
              <w:rPr>
                <w:rFonts w:ascii="Arial" w:hAnsi="Arial"/>
                <w:sz w:val="23"/>
              </w:rPr>
            </w:pPr>
          </w:p>
        </w:tc>
        <w:tc>
          <w:tcPr>
            <w:tcW w:w="2520" w:type="dxa"/>
          </w:tcPr>
          <w:p w14:paraId="3403FB8A" w14:textId="77777777" w:rsidR="00A83BE4" w:rsidRDefault="00E46491">
            <w:pPr>
              <w:jc w:val="center"/>
              <w:rPr>
                <w:rFonts w:ascii="Arial" w:hAnsi="Arial"/>
                <w:b/>
                <w:sz w:val="23"/>
              </w:rPr>
            </w:pPr>
            <w:r>
              <w:rPr>
                <w:rFonts w:ascii="Arial" w:hAnsi="Arial"/>
                <w:b/>
                <w:sz w:val="23"/>
              </w:rPr>
              <w:t>Expenditure or Revenue Category</w:t>
            </w:r>
          </w:p>
        </w:tc>
        <w:tc>
          <w:tcPr>
            <w:tcW w:w="2430" w:type="dxa"/>
          </w:tcPr>
          <w:p w14:paraId="17D5B1BB" w14:textId="77777777" w:rsidR="00A83BE4" w:rsidRDefault="00E46491">
            <w:pPr>
              <w:jc w:val="center"/>
              <w:rPr>
                <w:rFonts w:ascii="Arial" w:hAnsi="Arial"/>
                <w:b/>
                <w:sz w:val="23"/>
              </w:rPr>
            </w:pPr>
            <w:r>
              <w:rPr>
                <w:rFonts w:ascii="Arial" w:hAnsi="Arial"/>
                <w:b/>
                <w:sz w:val="23"/>
              </w:rPr>
              <w:t>Current Year</w:t>
            </w:r>
          </w:p>
        </w:tc>
        <w:tc>
          <w:tcPr>
            <w:tcW w:w="2430" w:type="dxa"/>
          </w:tcPr>
          <w:p w14:paraId="7C10092E" w14:textId="77777777" w:rsidR="00A83BE4" w:rsidRDefault="00E46491">
            <w:pPr>
              <w:jc w:val="center"/>
              <w:rPr>
                <w:rFonts w:ascii="Arial" w:hAnsi="Arial"/>
                <w:b/>
                <w:sz w:val="23"/>
              </w:rPr>
            </w:pPr>
            <w:r>
              <w:rPr>
                <w:rFonts w:ascii="Arial" w:hAnsi="Arial"/>
                <w:b/>
                <w:sz w:val="23"/>
              </w:rPr>
              <w:t>Subsequent Year</w:t>
            </w:r>
          </w:p>
        </w:tc>
      </w:tr>
      <w:tr w:rsidR="00A83BE4" w14:paraId="1FC97575" w14:textId="77777777">
        <w:trPr>
          <w:cantSplit/>
          <w:trHeight w:val="351"/>
        </w:trPr>
        <w:tc>
          <w:tcPr>
            <w:tcW w:w="2610" w:type="dxa"/>
            <w:vMerge w:val="restart"/>
          </w:tcPr>
          <w:p w14:paraId="58A96858" w14:textId="77777777" w:rsidR="00A83BE4" w:rsidRDefault="00E46491">
            <w:pPr>
              <w:pStyle w:val="FootnoteText"/>
              <w:rPr>
                <w:rFonts w:ascii="Arial" w:hAnsi="Arial"/>
                <w:b/>
                <w:sz w:val="23"/>
              </w:rPr>
            </w:pPr>
            <w:r>
              <w:rPr>
                <w:rFonts w:ascii="Arial" w:hAnsi="Arial"/>
                <w:b/>
                <w:sz w:val="23"/>
              </w:rPr>
              <w:t>Operating Budget</w:t>
            </w:r>
          </w:p>
        </w:tc>
        <w:tc>
          <w:tcPr>
            <w:tcW w:w="2520" w:type="dxa"/>
          </w:tcPr>
          <w:p w14:paraId="7614DB05" w14:textId="77777777" w:rsidR="00A83BE4" w:rsidRDefault="00E46491">
            <w:pPr>
              <w:pStyle w:val="FootnoteText"/>
              <w:rPr>
                <w:rFonts w:ascii="Arial" w:hAnsi="Arial"/>
                <w:sz w:val="23"/>
              </w:rPr>
            </w:pPr>
            <w:r>
              <w:rPr>
                <w:rFonts w:ascii="Arial" w:hAnsi="Arial"/>
                <w:sz w:val="23"/>
              </w:rPr>
              <w:t>Expenditure</w:t>
            </w:r>
          </w:p>
        </w:tc>
        <w:tc>
          <w:tcPr>
            <w:tcW w:w="2430" w:type="dxa"/>
          </w:tcPr>
          <w:p w14:paraId="192353F7" w14:textId="2220EA36" w:rsidR="00A83BE4" w:rsidRDefault="00E46491">
            <w:pPr>
              <w:tabs>
                <w:tab w:val="right" w:pos="1512"/>
              </w:tabs>
              <w:rPr>
                <w:rFonts w:ascii="Arial" w:hAnsi="Arial"/>
                <w:sz w:val="23"/>
              </w:rPr>
            </w:pPr>
            <w:r>
              <w:rPr>
                <w:rFonts w:ascii="Arial" w:hAnsi="Arial"/>
                <w:sz w:val="23"/>
              </w:rPr>
              <w:tab/>
            </w:r>
            <w:r w:rsidR="00445FBB">
              <w:rPr>
                <w:rFonts w:ascii="Arial" w:hAnsi="Arial"/>
                <w:sz w:val="23"/>
              </w:rPr>
              <w:t>$0</w:t>
            </w:r>
          </w:p>
        </w:tc>
        <w:tc>
          <w:tcPr>
            <w:tcW w:w="2430" w:type="dxa"/>
          </w:tcPr>
          <w:p w14:paraId="7B58FC06" w14:textId="06C359C3" w:rsidR="00A83BE4" w:rsidRDefault="00E46491">
            <w:pPr>
              <w:tabs>
                <w:tab w:val="right" w:pos="1332"/>
              </w:tabs>
              <w:rPr>
                <w:rFonts w:ascii="Arial" w:hAnsi="Arial"/>
                <w:sz w:val="23"/>
              </w:rPr>
            </w:pPr>
            <w:r>
              <w:rPr>
                <w:rFonts w:ascii="Arial" w:hAnsi="Arial"/>
                <w:sz w:val="23"/>
              </w:rPr>
              <w:tab/>
            </w:r>
            <w:r w:rsidR="00445FBB">
              <w:rPr>
                <w:rFonts w:ascii="Arial" w:hAnsi="Arial"/>
                <w:sz w:val="23"/>
              </w:rPr>
              <w:t>$0</w:t>
            </w:r>
          </w:p>
        </w:tc>
      </w:tr>
      <w:tr w:rsidR="00A83BE4" w14:paraId="73DA68C3" w14:textId="77777777">
        <w:trPr>
          <w:cantSplit/>
          <w:trHeight w:val="350"/>
        </w:trPr>
        <w:tc>
          <w:tcPr>
            <w:tcW w:w="2610" w:type="dxa"/>
            <w:vMerge/>
          </w:tcPr>
          <w:p w14:paraId="0EABC5F9" w14:textId="77777777" w:rsidR="00A83BE4" w:rsidRDefault="00A83BE4">
            <w:pPr>
              <w:rPr>
                <w:rFonts w:ascii="Arial" w:hAnsi="Arial"/>
                <w:b/>
                <w:sz w:val="23"/>
              </w:rPr>
            </w:pPr>
          </w:p>
        </w:tc>
        <w:tc>
          <w:tcPr>
            <w:tcW w:w="2520" w:type="dxa"/>
          </w:tcPr>
          <w:p w14:paraId="6ED6AB55" w14:textId="77777777" w:rsidR="00A83BE4" w:rsidRDefault="00E46491">
            <w:pPr>
              <w:rPr>
                <w:rFonts w:ascii="Arial" w:hAnsi="Arial"/>
                <w:sz w:val="23"/>
              </w:rPr>
            </w:pPr>
            <w:r>
              <w:rPr>
                <w:rFonts w:ascii="Arial" w:hAnsi="Arial"/>
                <w:sz w:val="23"/>
              </w:rPr>
              <w:t>Revenue</w:t>
            </w:r>
          </w:p>
        </w:tc>
        <w:tc>
          <w:tcPr>
            <w:tcW w:w="2430" w:type="dxa"/>
          </w:tcPr>
          <w:p w14:paraId="3C77DFD4" w14:textId="40CB8A56" w:rsidR="00A83BE4" w:rsidRDefault="00E46491">
            <w:pPr>
              <w:tabs>
                <w:tab w:val="right" w:pos="1512"/>
              </w:tabs>
              <w:rPr>
                <w:rFonts w:ascii="Arial" w:hAnsi="Arial"/>
                <w:sz w:val="23"/>
              </w:rPr>
            </w:pPr>
            <w:r>
              <w:rPr>
                <w:rFonts w:ascii="Arial" w:hAnsi="Arial"/>
                <w:sz w:val="23"/>
              </w:rPr>
              <w:tab/>
            </w:r>
            <w:r w:rsidR="00445FBB">
              <w:rPr>
                <w:rFonts w:ascii="Arial" w:hAnsi="Arial"/>
                <w:sz w:val="23"/>
              </w:rPr>
              <w:t>$0</w:t>
            </w:r>
          </w:p>
        </w:tc>
        <w:tc>
          <w:tcPr>
            <w:tcW w:w="2430" w:type="dxa"/>
          </w:tcPr>
          <w:p w14:paraId="5DD29CE8" w14:textId="56B28A95" w:rsidR="00A83BE4" w:rsidRDefault="00E46491">
            <w:pPr>
              <w:tabs>
                <w:tab w:val="right" w:pos="1332"/>
              </w:tabs>
              <w:rPr>
                <w:rFonts w:ascii="Arial" w:hAnsi="Arial"/>
                <w:sz w:val="23"/>
              </w:rPr>
            </w:pPr>
            <w:r>
              <w:rPr>
                <w:rFonts w:ascii="Arial" w:hAnsi="Arial"/>
                <w:sz w:val="23"/>
              </w:rPr>
              <w:tab/>
            </w:r>
            <w:r w:rsidR="00445FBB">
              <w:rPr>
                <w:rFonts w:ascii="Arial" w:hAnsi="Arial"/>
                <w:sz w:val="23"/>
              </w:rPr>
              <w:t>$0</w:t>
            </w:r>
          </w:p>
        </w:tc>
      </w:tr>
      <w:tr w:rsidR="00A83BE4" w14:paraId="5BA08CB7" w14:textId="77777777">
        <w:trPr>
          <w:cantSplit/>
          <w:trHeight w:val="341"/>
        </w:trPr>
        <w:tc>
          <w:tcPr>
            <w:tcW w:w="2610" w:type="dxa"/>
            <w:vMerge/>
          </w:tcPr>
          <w:p w14:paraId="1CF2040B" w14:textId="77777777" w:rsidR="00A83BE4" w:rsidRDefault="00A83BE4">
            <w:pPr>
              <w:rPr>
                <w:rFonts w:ascii="Arial" w:hAnsi="Arial"/>
                <w:b/>
                <w:sz w:val="23"/>
              </w:rPr>
            </w:pPr>
          </w:p>
        </w:tc>
        <w:tc>
          <w:tcPr>
            <w:tcW w:w="2520" w:type="dxa"/>
          </w:tcPr>
          <w:p w14:paraId="0B91CF93" w14:textId="77777777" w:rsidR="00A83BE4" w:rsidRDefault="00E46491">
            <w:pPr>
              <w:rPr>
                <w:rFonts w:ascii="Arial" w:hAnsi="Arial"/>
                <w:sz w:val="23"/>
              </w:rPr>
            </w:pPr>
            <w:r>
              <w:rPr>
                <w:rFonts w:ascii="Arial" w:hAnsi="Arial"/>
                <w:sz w:val="23"/>
              </w:rPr>
              <w:t>Net Cost</w:t>
            </w:r>
          </w:p>
        </w:tc>
        <w:tc>
          <w:tcPr>
            <w:tcW w:w="2430" w:type="dxa"/>
          </w:tcPr>
          <w:p w14:paraId="73D4E901" w14:textId="5F710293" w:rsidR="00A83BE4" w:rsidRDefault="00E46491">
            <w:pPr>
              <w:tabs>
                <w:tab w:val="right" w:pos="1512"/>
              </w:tabs>
              <w:rPr>
                <w:rFonts w:ascii="Arial" w:hAnsi="Arial"/>
                <w:sz w:val="23"/>
              </w:rPr>
            </w:pPr>
            <w:r>
              <w:rPr>
                <w:rFonts w:ascii="Arial" w:hAnsi="Arial"/>
                <w:sz w:val="23"/>
              </w:rPr>
              <w:tab/>
            </w:r>
            <w:r w:rsidR="00445FBB">
              <w:rPr>
                <w:rFonts w:ascii="Arial" w:hAnsi="Arial"/>
                <w:sz w:val="23"/>
              </w:rPr>
              <w:t>$0</w:t>
            </w:r>
          </w:p>
        </w:tc>
        <w:tc>
          <w:tcPr>
            <w:tcW w:w="2430" w:type="dxa"/>
          </w:tcPr>
          <w:p w14:paraId="49FBCAD1" w14:textId="5C12C23D" w:rsidR="00A83BE4" w:rsidRDefault="00E46491">
            <w:pPr>
              <w:tabs>
                <w:tab w:val="right" w:pos="1332"/>
              </w:tabs>
              <w:rPr>
                <w:rFonts w:ascii="Arial" w:hAnsi="Arial"/>
                <w:sz w:val="23"/>
              </w:rPr>
            </w:pPr>
            <w:r>
              <w:rPr>
                <w:rFonts w:ascii="Arial" w:hAnsi="Arial"/>
                <w:sz w:val="23"/>
              </w:rPr>
              <w:tab/>
            </w:r>
            <w:r w:rsidR="00445FBB">
              <w:rPr>
                <w:rFonts w:ascii="Arial" w:hAnsi="Arial"/>
                <w:sz w:val="23"/>
              </w:rPr>
              <w:t>$0</w:t>
            </w:r>
          </w:p>
        </w:tc>
      </w:tr>
      <w:tr w:rsidR="00A83BE4" w14:paraId="42BB7AC5" w14:textId="77777777">
        <w:trPr>
          <w:cantSplit/>
          <w:trHeight w:val="350"/>
        </w:trPr>
        <w:tc>
          <w:tcPr>
            <w:tcW w:w="2610" w:type="dxa"/>
            <w:vMerge w:val="restart"/>
          </w:tcPr>
          <w:p w14:paraId="39432BB0" w14:textId="77777777" w:rsidR="00A83BE4" w:rsidRDefault="00E46491">
            <w:pPr>
              <w:rPr>
                <w:rFonts w:ascii="Arial" w:hAnsi="Arial"/>
                <w:b/>
                <w:sz w:val="23"/>
              </w:rPr>
            </w:pPr>
            <w:r>
              <w:rPr>
                <w:rFonts w:ascii="Arial" w:hAnsi="Arial"/>
                <w:b/>
                <w:sz w:val="23"/>
              </w:rPr>
              <w:t>Capital Improvement Budget</w:t>
            </w:r>
          </w:p>
        </w:tc>
        <w:tc>
          <w:tcPr>
            <w:tcW w:w="2520" w:type="dxa"/>
          </w:tcPr>
          <w:p w14:paraId="60EFC54B" w14:textId="77777777" w:rsidR="00A83BE4" w:rsidRDefault="00E46491">
            <w:pPr>
              <w:rPr>
                <w:rFonts w:ascii="Arial" w:hAnsi="Arial"/>
                <w:sz w:val="23"/>
              </w:rPr>
            </w:pPr>
            <w:r>
              <w:rPr>
                <w:rFonts w:ascii="Arial" w:hAnsi="Arial"/>
                <w:sz w:val="23"/>
              </w:rPr>
              <w:t>Expenditure</w:t>
            </w:r>
          </w:p>
        </w:tc>
        <w:tc>
          <w:tcPr>
            <w:tcW w:w="2430" w:type="dxa"/>
          </w:tcPr>
          <w:p w14:paraId="6970BD96" w14:textId="77777777" w:rsidR="00A83BE4" w:rsidRDefault="00E46491" w:rsidP="00B948E9">
            <w:pPr>
              <w:tabs>
                <w:tab w:val="right" w:pos="1512"/>
              </w:tabs>
              <w:rPr>
                <w:rFonts w:ascii="Arial" w:hAnsi="Arial"/>
                <w:sz w:val="23"/>
              </w:rPr>
            </w:pPr>
            <w:r>
              <w:rPr>
                <w:rFonts w:ascii="Arial" w:hAnsi="Arial"/>
                <w:sz w:val="23"/>
              </w:rPr>
              <w:tab/>
            </w:r>
            <w:r w:rsidR="00B948E9">
              <w:rPr>
                <w:rFonts w:ascii="Arial" w:hAnsi="Arial"/>
                <w:sz w:val="23"/>
              </w:rPr>
              <w:t>$0</w:t>
            </w:r>
          </w:p>
        </w:tc>
        <w:tc>
          <w:tcPr>
            <w:tcW w:w="2430" w:type="dxa"/>
          </w:tcPr>
          <w:p w14:paraId="2526208D" w14:textId="77777777" w:rsidR="00A83BE4" w:rsidRDefault="00E46491" w:rsidP="00B948E9">
            <w:pPr>
              <w:tabs>
                <w:tab w:val="right" w:pos="1332"/>
              </w:tabs>
              <w:rPr>
                <w:rFonts w:ascii="Arial" w:hAnsi="Arial"/>
                <w:sz w:val="23"/>
              </w:rPr>
            </w:pPr>
            <w:r>
              <w:rPr>
                <w:rFonts w:ascii="Arial" w:hAnsi="Arial"/>
                <w:sz w:val="23"/>
              </w:rPr>
              <w:tab/>
            </w:r>
            <w:r w:rsidR="00B948E9">
              <w:rPr>
                <w:rFonts w:ascii="Arial" w:hAnsi="Arial"/>
                <w:sz w:val="23"/>
              </w:rPr>
              <w:t>$0</w:t>
            </w:r>
          </w:p>
        </w:tc>
      </w:tr>
      <w:tr w:rsidR="00A83BE4" w14:paraId="7B9F9E23" w14:textId="77777777">
        <w:trPr>
          <w:cantSplit/>
          <w:trHeight w:val="350"/>
        </w:trPr>
        <w:tc>
          <w:tcPr>
            <w:tcW w:w="2610" w:type="dxa"/>
            <w:vMerge/>
          </w:tcPr>
          <w:p w14:paraId="2D619E3A" w14:textId="77777777" w:rsidR="00A83BE4" w:rsidRDefault="00A83BE4">
            <w:pPr>
              <w:rPr>
                <w:rFonts w:ascii="Arial" w:hAnsi="Arial"/>
                <w:sz w:val="23"/>
              </w:rPr>
            </w:pPr>
          </w:p>
        </w:tc>
        <w:tc>
          <w:tcPr>
            <w:tcW w:w="2520" w:type="dxa"/>
          </w:tcPr>
          <w:p w14:paraId="14FFD590" w14:textId="77777777" w:rsidR="00A83BE4" w:rsidRDefault="00E46491">
            <w:pPr>
              <w:rPr>
                <w:rFonts w:ascii="Arial" w:hAnsi="Arial"/>
                <w:sz w:val="23"/>
              </w:rPr>
            </w:pPr>
            <w:r>
              <w:rPr>
                <w:rFonts w:ascii="Arial" w:hAnsi="Arial"/>
                <w:sz w:val="23"/>
              </w:rPr>
              <w:t>Revenue</w:t>
            </w:r>
          </w:p>
        </w:tc>
        <w:tc>
          <w:tcPr>
            <w:tcW w:w="2430" w:type="dxa"/>
          </w:tcPr>
          <w:p w14:paraId="35B0BB85" w14:textId="77777777" w:rsidR="00A83BE4" w:rsidRDefault="00E46491" w:rsidP="00B948E9">
            <w:pPr>
              <w:tabs>
                <w:tab w:val="right" w:pos="1512"/>
              </w:tabs>
              <w:rPr>
                <w:rFonts w:ascii="Arial" w:hAnsi="Arial"/>
                <w:sz w:val="23"/>
              </w:rPr>
            </w:pPr>
            <w:r>
              <w:rPr>
                <w:rFonts w:ascii="Arial" w:hAnsi="Arial"/>
                <w:sz w:val="23"/>
              </w:rPr>
              <w:tab/>
            </w:r>
            <w:r w:rsidR="00B948E9">
              <w:rPr>
                <w:rFonts w:ascii="Arial" w:hAnsi="Arial"/>
                <w:sz w:val="23"/>
              </w:rPr>
              <w:t>$0</w:t>
            </w:r>
          </w:p>
        </w:tc>
        <w:tc>
          <w:tcPr>
            <w:tcW w:w="2430" w:type="dxa"/>
          </w:tcPr>
          <w:p w14:paraId="5816BEB9" w14:textId="77777777" w:rsidR="00A83BE4" w:rsidRDefault="00E46491" w:rsidP="00B948E9">
            <w:pPr>
              <w:tabs>
                <w:tab w:val="right" w:pos="1332"/>
              </w:tabs>
              <w:rPr>
                <w:rFonts w:ascii="Arial" w:hAnsi="Arial"/>
                <w:sz w:val="23"/>
              </w:rPr>
            </w:pPr>
            <w:r>
              <w:rPr>
                <w:rFonts w:ascii="Arial" w:hAnsi="Arial"/>
                <w:sz w:val="23"/>
              </w:rPr>
              <w:tab/>
            </w:r>
            <w:r w:rsidR="00B948E9">
              <w:rPr>
                <w:rFonts w:ascii="Arial" w:hAnsi="Arial"/>
                <w:sz w:val="23"/>
              </w:rPr>
              <w:t>$0</w:t>
            </w:r>
          </w:p>
        </w:tc>
      </w:tr>
      <w:tr w:rsidR="00A83BE4" w14:paraId="58719AE6" w14:textId="77777777">
        <w:trPr>
          <w:cantSplit/>
          <w:trHeight w:val="318"/>
        </w:trPr>
        <w:tc>
          <w:tcPr>
            <w:tcW w:w="2610" w:type="dxa"/>
            <w:vMerge/>
          </w:tcPr>
          <w:p w14:paraId="3582AA3D" w14:textId="77777777" w:rsidR="00A83BE4" w:rsidRDefault="00A83BE4">
            <w:pPr>
              <w:rPr>
                <w:rFonts w:ascii="Arial" w:hAnsi="Arial"/>
                <w:sz w:val="23"/>
              </w:rPr>
            </w:pPr>
          </w:p>
        </w:tc>
        <w:tc>
          <w:tcPr>
            <w:tcW w:w="2520" w:type="dxa"/>
          </w:tcPr>
          <w:p w14:paraId="70C9B402" w14:textId="77777777" w:rsidR="00A83BE4" w:rsidRDefault="00E46491">
            <w:pPr>
              <w:rPr>
                <w:rFonts w:ascii="Arial" w:hAnsi="Arial"/>
                <w:sz w:val="23"/>
              </w:rPr>
            </w:pPr>
            <w:r>
              <w:rPr>
                <w:rFonts w:ascii="Arial" w:hAnsi="Arial"/>
                <w:sz w:val="23"/>
              </w:rPr>
              <w:t>Net Cost</w:t>
            </w:r>
          </w:p>
        </w:tc>
        <w:tc>
          <w:tcPr>
            <w:tcW w:w="2430" w:type="dxa"/>
          </w:tcPr>
          <w:p w14:paraId="050BA65E" w14:textId="77777777" w:rsidR="00A83BE4" w:rsidRDefault="00E46491" w:rsidP="00B948E9">
            <w:pPr>
              <w:tabs>
                <w:tab w:val="right" w:pos="1512"/>
              </w:tabs>
              <w:rPr>
                <w:rFonts w:ascii="Arial" w:hAnsi="Arial"/>
                <w:sz w:val="23"/>
              </w:rPr>
            </w:pPr>
            <w:r>
              <w:rPr>
                <w:rFonts w:ascii="Arial" w:hAnsi="Arial"/>
                <w:sz w:val="23"/>
              </w:rPr>
              <w:tab/>
            </w:r>
            <w:r w:rsidR="00B948E9">
              <w:rPr>
                <w:rFonts w:ascii="Arial" w:hAnsi="Arial"/>
                <w:sz w:val="23"/>
              </w:rPr>
              <w:t>$0</w:t>
            </w:r>
          </w:p>
        </w:tc>
        <w:tc>
          <w:tcPr>
            <w:tcW w:w="2430" w:type="dxa"/>
          </w:tcPr>
          <w:p w14:paraId="2AFA1E85" w14:textId="77777777" w:rsidR="00A83BE4" w:rsidRDefault="00E46491" w:rsidP="00B948E9">
            <w:pPr>
              <w:tabs>
                <w:tab w:val="right" w:pos="1332"/>
              </w:tabs>
              <w:rPr>
                <w:rFonts w:ascii="Arial" w:hAnsi="Arial"/>
                <w:sz w:val="23"/>
              </w:rPr>
            </w:pPr>
            <w:r>
              <w:rPr>
                <w:rFonts w:ascii="Arial" w:hAnsi="Arial"/>
                <w:sz w:val="23"/>
              </w:rPr>
              <w:tab/>
            </w:r>
            <w:r w:rsidR="00B948E9">
              <w:rPr>
                <w:rFonts w:ascii="Arial" w:hAnsi="Arial"/>
                <w:sz w:val="23"/>
              </w:rPr>
              <w:t>$0</w:t>
            </w:r>
          </w:p>
        </w:tc>
      </w:tr>
    </w:tbl>
    <w:p w14:paraId="19504771" w14:textId="77777777" w:rsidR="00A83BE4" w:rsidRDefault="00A83BE4">
      <w:pPr>
        <w:rPr>
          <w:rFonts w:ascii="Arial" w:hAnsi="Arial"/>
          <w:sz w:val="23"/>
        </w:rPr>
      </w:pPr>
    </w:p>
    <w:p w14:paraId="37D18461" w14:textId="77777777" w:rsidR="00A83BE4" w:rsidRDefault="00A83BE4">
      <w:pPr>
        <w:pStyle w:val="Heading3"/>
        <w:rPr>
          <w:rFonts w:ascii="Arial" w:hAnsi="Arial"/>
          <w:sz w:val="23"/>
        </w:rPr>
      </w:pPr>
    </w:p>
    <w:p w14:paraId="7BD05E44" w14:textId="77777777" w:rsidR="00A83BE4" w:rsidRDefault="00E46491">
      <w:pPr>
        <w:rPr>
          <w:rFonts w:ascii="Arial" w:hAnsi="Arial"/>
          <w:sz w:val="23"/>
        </w:rPr>
      </w:pPr>
      <w:r>
        <w:rPr>
          <w:rFonts w:ascii="Arial" w:hAnsi="Arial"/>
          <w:sz w:val="23"/>
        </w:rPr>
        <w:br w:type="page"/>
      </w:r>
    </w:p>
    <w:p w14:paraId="03BD5F87" w14:textId="77777777" w:rsidR="00A83BE4" w:rsidRDefault="00E46491">
      <w:pPr>
        <w:pStyle w:val="Heading3"/>
        <w:rPr>
          <w:rFonts w:ascii="Arial" w:hAnsi="Arial"/>
          <w:sz w:val="23"/>
        </w:rPr>
      </w:pPr>
      <w:r>
        <w:rPr>
          <w:rFonts w:ascii="Arial" w:hAnsi="Arial"/>
          <w:sz w:val="23"/>
        </w:rPr>
        <w:lastRenderedPageBreak/>
        <w:t>DESCRIPTION OF FISCAL EFFECT</w:t>
      </w:r>
      <w:r>
        <w:rPr>
          <w:rFonts w:ascii="Arial" w:hAnsi="Arial"/>
          <w:sz w:val="23"/>
        </w:rPr>
        <w:tab/>
      </w:r>
    </w:p>
    <w:p w14:paraId="1306653C" w14:textId="77777777" w:rsidR="00A83BE4" w:rsidRDefault="00A83BE4">
      <w:pPr>
        <w:rPr>
          <w:rFonts w:ascii="Arial" w:hAnsi="Arial"/>
          <w:sz w:val="23"/>
        </w:rPr>
      </w:pPr>
    </w:p>
    <w:p w14:paraId="77666232" w14:textId="77777777" w:rsidR="00A83BE4" w:rsidRDefault="00E46491">
      <w:pPr>
        <w:pStyle w:val="BodyText"/>
        <w:jc w:val="both"/>
        <w:rPr>
          <w:rFonts w:ascii="Arial" w:hAnsi="Arial"/>
          <w:sz w:val="23"/>
        </w:rPr>
      </w:pPr>
      <w:r>
        <w:rPr>
          <w:rFonts w:ascii="Arial" w:hAnsi="Arial"/>
          <w:sz w:val="23"/>
        </w:rPr>
        <w:t>In the space below, you must provide the following information.  Attach additional pages if necessary.</w:t>
      </w:r>
    </w:p>
    <w:p w14:paraId="2DD2093B" w14:textId="77777777" w:rsidR="00A83BE4" w:rsidRDefault="00A83BE4">
      <w:pPr>
        <w:rPr>
          <w:rFonts w:ascii="Arial" w:hAnsi="Arial"/>
          <w:sz w:val="23"/>
        </w:rPr>
      </w:pPr>
    </w:p>
    <w:p w14:paraId="6DB8FA04" w14:textId="77777777" w:rsidR="00A83BE4" w:rsidRDefault="00E46491">
      <w:pPr>
        <w:pStyle w:val="BodyText"/>
        <w:numPr>
          <w:ilvl w:val="0"/>
          <w:numId w:val="4"/>
        </w:numPr>
        <w:jc w:val="both"/>
        <w:rPr>
          <w:rFonts w:ascii="Arial" w:hAnsi="Arial"/>
          <w:b w:val="0"/>
          <w:sz w:val="23"/>
        </w:rPr>
      </w:pPr>
      <w:r>
        <w:rPr>
          <w:rFonts w:ascii="Arial" w:hAnsi="Arial"/>
          <w:b w:val="0"/>
          <w:sz w:val="23"/>
        </w:rPr>
        <w:t>Briefly describe the nature of the action that is being requested or proposed, and the new or changed conditions that would occur if the request or proposal were adopted.</w:t>
      </w:r>
    </w:p>
    <w:p w14:paraId="6C5C66A2" w14:textId="77777777" w:rsidR="00A83BE4" w:rsidRDefault="00E46491">
      <w:pPr>
        <w:pStyle w:val="BodyText"/>
        <w:numPr>
          <w:ilvl w:val="0"/>
          <w:numId w:val="4"/>
        </w:numPr>
        <w:jc w:val="both"/>
        <w:rPr>
          <w:rFonts w:ascii="Arial" w:hAnsi="Arial"/>
          <w:b w:val="0"/>
          <w:sz w:val="23"/>
        </w:rPr>
      </w:pPr>
      <w:r>
        <w:rPr>
          <w:rFonts w:ascii="Arial" w:hAnsi="Arial"/>
          <w:b w:val="0"/>
          <w:sz w:val="23"/>
        </w:rPr>
        <w:t>State the direct costs, savings or anticipated revenues associated with the requested or proposed action in the current budget year and how those were calculated.</w:t>
      </w:r>
      <w:r>
        <w:rPr>
          <w:rStyle w:val="FootnoteReference"/>
          <w:rFonts w:ascii="Arial" w:hAnsi="Arial"/>
          <w:b w:val="0"/>
          <w:sz w:val="23"/>
        </w:rPr>
        <w:t xml:space="preserve"> </w:t>
      </w:r>
      <w:r>
        <w:rPr>
          <w:rStyle w:val="FootnoteReference"/>
          <w:rFonts w:ascii="Arial" w:hAnsi="Arial"/>
          <w:b w:val="0"/>
          <w:sz w:val="23"/>
        </w:rPr>
        <w:footnoteReference w:id="1"/>
      </w:r>
      <w:r>
        <w:rPr>
          <w:rFonts w:ascii="Arial" w:hAnsi="Arial"/>
          <w:b w:val="0"/>
          <w:sz w:val="23"/>
        </w:rPr>
        <w:t xml:space="preserve">  If annualized or subsequent year fiscal impacts are substantially different from current </w:t>
      </w:r>
      <w:proofErr w:type="gramStart"/>
      <w:r>
        <w:rPr>
          <w:rFonts w:ascii="Arial" w:hAnsi="Arial"/>
          <w:b w:val="0"/>
          <w:sz w:val="23"/>
        </w:rPr>
        <w:t>year</w:t>
      </w:r>
      <w:proofErr w:type="gramEnd"/>
      <w:r>
        <w:rPr>
          <w:rFonts w:ascii="Arial" w:hAnsi="Arial"/>
          <w:b w:val="0"/>
          <w:sz w:val="23"/>
        </w:rPr>
        <w:t xml:space="preserve"> impacts, then those shall be stated as well. In addition, cite any one-time costs associated with the action, the source of any new or additional revenues (e.g. State, Federal, user fee or private donation), the use of contingent funds, and/or the use of budgeted appropriations due to surpluses or change in purpose required to fund the requested action.  </w:t>
      </w:r>
    </w:p>
    <w:p w14:paraId="6698782A" w14:textId="77777777" w:rsidR="00A83BE4" w:rsidRDefault="00E46491">
      <w:pPr>
        <w:pStyle w:val="BodyText"/>
        <w:numPr>
          <w:ilvl w:val="0"/>
          <w:numId w:val="4"/>
        </w:numPr>
        <w:jc w:val="both"/>
        <w:rPr>
          <w:rFonts w:ascii="Arial" w:hAnsi="Arial"/>
          <w:b w:val="0"/>
          <w:sz w:val="23"/>
        </w:rPr>
      </w:pPr>
      <w:r>
        <w:rPr>
          <w:rFonts w:ascii="Arial" w:hAnsi="Arial"/>
          <w:b w:val="0"/>
          <w:sz w:val="23"/>
        </w:rPr>
        <w:t>Discuss the budgetary impacts associated with the proposed action in the current year.  A statement that sufficient funds are budgeted should be justified with information regarding the amount of budgeted appropriations in the relevant account and whether that amount is sufficient to offset the cost of the requested action.</w:t>
      </w:r>
      <w:r>
        <w:rPr>
          <w:rFonts w:ascii="Arial" w:hAnsi="Arial"/>
          <w:sz w:val="23"/>
        </w:rPr>
        <w:t xml:space="preserve">  </w:t>
      </w:r>
      <w:r>
        <w:rPr>
          <w:rFonts w:ascii="Arial" w:hAnsi="Arial"/>
          <w:b w:val="0"/>
          <w:sz w:val="23"/>
        </w:rPr>
        <w:t xml:space="preserve">If relevant, discussion of budgetary impacts in subsequent years also </w:t>
      </w:r>
      <w:proofErr w:type="gramStart"/>
      <w:r>
        <w:rPr>
          <w:rFonts w:ascii="Arial" w:hAnsi="Arial"/>
          <w:b w:val="0"/>
          <w:sz w:val="23"/>
        </w:rPr>
        <w:t>shall</w:t>
      </w:r>
      <w:proofErr w:type="gramEnd"/>
      <w:r>
        <w:rPr>
          <w:rFonts w:ascii="Arial" w:hAnsi="Arial"/>
          <w:b w:val="0"/>
          <w:sz w:val="23"/>
        </w:rPr>
        <w:t xml:space="preserve"> be discussed.  Subsequent year fiscal impacts shall be noted for the entire period in which the requested or proposed action </w:t>
      </w:r>
      <w:proofErr w:type="gramStart"/>
      <w:r>
        <w:rPr>
          <w:rFonts w:ascii="Arial" w:hAnsi="Arial"/>
          <w:b w:val="0"/>
          <w:sz w:val="23"/>
        </w:rPr>
        <w:t>would be</w:t>
      </w:r>
      <w:proofErr w:type="gramEnd"/>
      <w:r>
        <w:rPr>
          <w:rFonts w:ascii="Arial" w:hAnsi="Arial"/>
          <w:b w:val="0"/>
          <w:sz w:val="23"/>
        </w:rPr>
        <w:t xml:space="preserve"> implemented when it is reasonable to do so (i.e. a five-year lease agreement shall specify the costs/savings for each of the five years in question).  Otherwise, impacts associated with the existing and subsequent budget years should be cited. </w:t>
      </w:r>
    </w:p>
    <w:p w14:paraId="0246D707" w14:textId="77777777" w:rsidR="00A83BE4" w:rsidRDefault="00E46491">
      <w:pPr>
        <w:pStyle w:val="BodyText"/>
        <w:numPr>
          <w:ilvl w:val="0"/>
          <w:numId w:val="4"/>
        </w:numPr>
        <w:jc w:val="both"/>
        <w:rPr>
          <w:rFonts w:ascii="Arial" w:hAnsi="Arial"/>
          <w:b w:val="0"/>
          <w:sz w:val="23"/>
        </w:rPr>
      </w:pPr>
      <w:r>
        <w:rPr>
          <w:rFonts w:ascii="Arial" w:hAnsi="Arial"/>
          <w:b w:val="0"/>
          <w:sz w:val="23"/>
        </w:rPr>
        <w:t xml:space="preserve">Describe any assumptions or interpretations that were utilized to provide the information on this form.  </w:t>
      </w:r>
    </w:p>
    <w:p w14:paraId="72B3CD01" w14:textId="77777777" w:rsidR="00A83BE4" w:rsidRDefault="00A83BE4">
      <w:pPr>
        <w:rPr>
          <w:rFonts w:ascii="Arial" w:hAnsi="Arial"/>
          <w:sz w:val="23"/>
        </w:rPr>
      </w:pPr>
    </w:p>
    <w:p w14:paraId="2209F240" w14:textId="08C7D153" w:rsidR="0088527C" w:rsidRDefault="00F52E5F" w:rsidP="00E00719">
      <w:pPr>
        <w:pStyle w:val="ListParagraph"/>
        <w:keepLines/>
        <w:numPr>
          <w:ilvl w:val="0"/>
          <w:numId w:val="7"/>
        </w:numPr>
        <w:tabs>
          <w:tab w:val="left" w:pos="2880"/>
          <w:tab w:val="right" w:pos="9630"/>
        </w:tabs>
        <w:rPr>
          <w:rFonts w:ascii="Arial" w:hAnsi="Arial"/>
          <w:sz w:val="23"/>
        </w:rPr>
      </w:pPr>
      <w:r w:rsidRPr="00E00719">
        <w:rPr>
          <w:rFonts w:ascii="Arial" w:hAnsi="Arial"/>
          <w:sz w:val="23"/>
        </w:rPr>
        <w:t xml:space="preserve">The Office of Sheriff is requesting </w:t>
      </w:r>
      <w:r w:rsidR="007F2586" w:rsidRPr="00E00719">
        <w:rPr>
          <w:rFonts w:ascii="Arial" w:hAnsi="Arial"/>
          <w:sz w:val="23"/>
        </w:rPr>
        <w:t xml:space="preserve">approval </w:t>
      </w:r>
      <w:r w:rsidR="00E00719" w:rsidRPr="00E00719">
        <w:rPr>
          <w:rFonts w:ascii="Arial" w:hAnsi="Arial"/>
          <w:sz w:val="23"/>
        </w:rPr>
        <w:t xml:space="preserve">to create </w:t>
      </w:r>
      <w:r w:rsidR="00E00719" w:rsidRPr="002605CF">
        <w:rPr>
          <w:rFonts w:ascii="Arial" w:hAnsi="Arial"/>
          <w:sz w:val="23"/>
        </w:rPr>
        <w:t xml:space="preserve">Section </w:t>
      </w:r>
      <w:r w:rsidR="00E56A7B" w:rsidRPr="002605CF">
        <w:rPr>
          <w:rFonts w:ascii="Arial" w:hAnsi="Arial"/>
          <w:sz w:val="23"/>
        </w:rPr>
        <w:t>56</w:t>
      </w:r>
      <w:r w:rsidR="00E00719" w:rsidRPr="002605CF">
        <w:rPr>
          <w:rFonts w:ascii="Arial" w:hAnsi="Arial"/>
          <w:sz w:val="23"/>
        </w:rPr>
        <w:t>.</w:t>
      </w:r>
      <w:r w:rsidR="00E56A7B" w:rsidRPr="002605CF">
        <w:rPr>
          <w:rFonts w:ascii="Arial" w:hAnsi="Arial"/>
          <w:sz w:val="23"/>
        </w:rPr>
        <w:t>34</w:t>
      </w:r>
      <w:r w:rsidR="00E00719" w:rsidRPr="002605CF">
        <w:rPr>
          <w:rFonts w:ascii="Arial" w:hAnsi="Arial"/>
          <w:sz w:val="23"/>
        </w:rPr>
        <w:t xml:space="preserve"> </w:t>
      </w:r>
      <w:r w:rsidR="00E56A7B" w:rsidRPr="002605CF">
        <w:rPr>
          <w:rFonts w:ascii="Arial" w:hAnsi="Arial"/>
          <w:sz w:val="23"/>
        </w:rPr>
        <w:t>within Chapter</w:t>
      </w:r>
      <w:r w:rsidR="00E56A7B" w:rsidRPr="00E56A7B">
        <w:rPr>
          <w:rFonts w:ascii="Arial" w:hAnsi="Arial"/>
          <w:sz w:val="23"/>
        </w:rPr>
        <w:t xml:space="preserve"> 56 </w:t>
      </w:r>
      <w:r w:rsidR="00E00719" w:rsidRPr="00E00719">
        <w:rPr>
          <w:rFonts w:ascii="Arial" w:hAnsi="Arial"/>
          <w:sz w:val="23"/>
        </w:rPr>
        <w:t>of the Milwaukee County Code of General Ordinances relating to internet mortgage foreclosure sales auctions and authorizing those auctions by a registered auctioneer.</w:t>
      </w:r>
    </w:p>
    <w:p w14:paraId="63448843" w14:textId="77777777" w:rsidR="00E00719" w:rsidRPr="00E00719" w:rsidRDefault="00E00719" w:rsidP="00E00719">
      <w:pPr>
        <w:pStyle w:val="ListParagraph"/>
        <w:keepLines/>
        <w:tabs>
          <w:tab w:val="left" w:pos="2880"/>
          <w:tab w:val="right" w:pos="9630"/>
        </w:tabs>
        <w:ind w:left="360"/>
        <w:rPr>
          <w:rFonts w:ascii="Arial" w:hAnsi="Arial"/>
          <w:sz w:val="23"/>
        </w:rPr>
      </w:pPr>
    </w:p>
    <w:p w14:paraId="179772D8" w14:textId="347726C4" w:rsidR="0088527C" w:rsidRPr="004E659B" w:rsidRDefault="004E659B" w:rsidP="004E659B">
      <w:pPr>
        <w:pStyle w:val="ListParagraph"/>
        <w:keepLines/>
        <w:numPr>
          <w:ilvl w:val="0"/>
          <w:numId w:val="7"/>
        </w:numPr>
        <w:tabs>
          <w:tab w:val="left" w:pos="2880"/>
          <w:tab w:val="right" w:pos="9630"/>
        </w:tabs>
        <w:rPr>
          <w:rFonts w:ascii="Arial" w:hAnsi="Arial"/>
          <w:sz w:val="23"/>
        </w:rPr>
      </w:pPr>
      <w:r w:rsidRPr="004E659B">
        <w:rPr>
          <w:rFonts w:ascii="Arial" w:hAnsi="Arial"/>
          <w:sz w:val="23"/>
        </w:rPr>
        <w:t xml:space="preserve">No additional costs will be incurred with the </w:t>
      </w:r>
      <w:r w:rsidR="00E00719">
        <w:rPr>
          <w:rFonts w:ascii="Arial" w:hAnsi="Arial"/>
          <w:sz w:val="23"/>
        </w:rPr>
        <w:t>creation of this ordinance</w:t>
      </w:r>
      <w:r w:rsidR="008F54A7">
        <w:rPr>
          <w:rFonts w:ascii="Arial" w:hAnsi="Arial"/>
          <w:sz w:val="23"/>
        </w:rPr>
        <w:t xml:space="preserve"> for internet mortgage foreclosure sales auctions</w:t>
      </w:r>
      <w:r w:rsidR="00E00719">
        <w:rPr>
          <w:rFonts w:ascii="Arial" w:hAnsi="Arial"/>
          <w:sz w:val="23"/>
        </w:rPr>
        <w:t>.</w:t>
      </w:r>
    </w:p>
    <w:p w14:paraId="281D90B4" w14:textId="77777777" w:rsidR="0088527C" w:rsidRDefault="0088527C" w:rsidP="0088527C">
      <w:pPr>
        <w:keepLines/>
        <w:tabs>
          <w:tab w:val="left" w:pos="2880"/>
          <w:tab w:val="right" w:pos="9630"/>
        </w:tabs>
        <w:ind w:left="360"/>
        <w:rPr>
          <w:rFonts w:ascii="Arial" w:hAnsi="Arial"/>
          <w:sz w:val="23"/>
        </w:rPr>
      </w:pPr>
    </w:p>
    <w:p w14:paraId="4BC1ADFA" w14:textId="19503391" w:rsidR="00445FBB" w:rsidRPr="00F52E5F" w:rsidRDefault="00E00719" w:rsidP="00445FBB">
      <w:pPr>
        <w:pStyle w:val="ListParagraph"/>
        <w:keepLines/>
        <w:numPr>
          <w:ilvl w:val="0"/>
          <w:numId w:val="7"/>
        </w:numPr>
        <w:tabs>
          <w:tab w:val="left" w:pos="2880"/>
          <w:tab w:val="right" w:pos="9630"/>
        </w:tabs>
        <w:rPr>
          <w:rFonts w:ascii="Arial" w:hAnsi="Arial"/>
          <w:sz w:val="23"/>
        </w:rPr>
      </w:pPr>
      <w:r>
        <w:rPr>
          <w:rFonts w:ascii="Arial" w:hAnsi="Arial"/>
          <w:sz w:val="23"/>
        </w:rPr>
        <w:t>Creation</w:t>
      </w:r>
      <w:r w:rsidR="00445FBB">
        <w:rPr>
          <w:rFonts w:ascii="Arial" w:hAnsi="Arial"/>
          <w:sz w:val="23"/>
        </w:rPr>
        <w:t xml:space="preserve"> of the new </w:t>
      </w:r>
      <w:r>
        <w:rPr>
          <w:rFonts w:ascii="Arial" w:hAnsi="Arial"/>
          <w:sz w:val="23"/>
        </w:rPr>
        <w:t>ordinance will have n</w:t>
      </w:r>
      <w:r w:rsidR="001B00C1" w:rsidRPr="001B00C1">
        <w:rPr>
          <w:rFonts w:ascii="Arial" w:hAnsi="Arial"/>
          <w:sz w:val="23"/>
        </w:rPr>
        <w:t>o impact on the current or subsequent year</w:t>
      </w:r>
      <w:r>
        <w:rPr>
          <w:rFonts w:ascii="Arial" w:hAnsi="Arial"/>
          <w:sz w:val="23"/>
        </w:rPr>
        <w:t>s</w:t>
      </w:r>
      <w:r w:rsidR="008F54A7">
        <w:rPr>
          <w:rFonts w:ascii="Arial" w:hAnsi="Arial"/>
          <w:sz w:val="23"/>
        </w:rPr>
        <w:t xml:space="preserve"> budget</w:t>
      </w:r>
      <w:r w:rsidR="001B00C1">
        <w:rPr>
          <w:rFonts w:ascii="Arial" w:hAnsi="Arial"/>
          <w:sz w:val="23"/>
        </w:rPr>
        <w:t xml:space="preserve">.  </w:t>
      </w:r>
      <w:r w:rsidR="008F54A7">
        <w:rPr>
          <w:rFonts w:ascii="Arial" w:hAnsi="Arial"/>
          <w:sz w:val="23"/>
        </w:rPr>
        <w:t>All costs of the auction will be collected by the registered auctioneer.</w:t>
      </w:r>
    </w:p>
    <w:p w14:paraId="108DE67C" w14:textId="77777777" w:rsidR="0088527C" w:rsidRDefault="0088527C" w:rsidP="0088527C">
      <w:pPr>
        <w:keepLines/>
        <w:tabs>
          <w:tab w:val="left" w:pos="2880"/>
          <w:tab w:val="right" w:pos="9630"/>
        </w:tabs>
        <w:ind w:left="360"/>
        <w:rPr>
          <w:rFonts w:ascii="Arial" w:hAnsi="Arial"/>
          <w:sz w:val="23"/>
        </w:rPr>
      </w:pPr>
    </w:p>
    <w:p w14:paraId="2ECFD121" w14:textId="1543097E" w:rsidR="0088527C" w:rsidRPr="00F52E5F" w:rsidRDefault="001B00C1" w:rsidP="00F52E5F">
      <w:pPr>
        <w:pStyle w:val="ListParagraph"/>
        <w:keepLines/>
        <w:numPr>
          <w:ilvl w:val="0"/>
          <w:numId w:val="7"/>
        </w:numPr>
        <w:tabs>
          <w:tab w:val="left" w:pos="2880"/>
          <w:tab w:val="right" w:pos="9630"/>
        </w:tabs>
        <w:rPr>
          <w:rFonts w:ascii="Arial" w:hAnsi="Arial"/>
          <w:sz w:val="23"/>
        </w:rPr>
      </w:pPr>
      <w:r w:rsidRPr="001B00C1">
        <w:rPr>
          <w:rFonts w:ascii="Arial" w:hAnsi="Arial"/>
          <w:sz w:val="23"/>
        </w:rPr>
        <w:t>No assumptions or interpretations were made</w:t>
      </w:r>
      <w:r w:rsidR="00715F8F">
        <w:rPr>
          <w:rFonts w:ascii="Arial" w:hAnsi="Arial"/>
          <w:sz w:val="23"/>
        </w:rPr>
        <w:t>.</w:t>
      </w:r>
    </w:p>
    <w:p w14:paraId="7596ADA9" w14:textId="77777777" w:rsidR="0088527C" w:rsidRDefault="0088527C" w:rsidP="0088527C">
      <w:pPr>
        <w:keepLines/>
        <w:tabs>
          <w:tab w:val="left" w:pos="2880"/>
          <w:tab w:val="right" w:pos="9630"/>
        </w:tabs>
        <w:rPr>
          <w:rFonts w:ascii="Arial" w:hAnsi="Arial"/>
          <w:sz w:val="23"/>
        </w:rPr>
      </w:pPr>
    </w:p>
    <w:p w14:paraId="309121F5" w14:textId="77777777" w:rsidR="0088527C" w:rsidRPr="0088527C" w:rsidRDefault="0088527C" w:rsidP="0088527C">
      <w:pPr>
        <w:keepLines/>
        <w:tabs>
          <w:tab w:val="left" w:pos="2880"/>
          <w:tab w:val="right" w:pos="9630"/>
        </w:tabs>
        <w:rPr>
          <w:rFonts w:ascii="Arial" w:hAnsi="Arial"/>
          <w:sz w:val="23"/>
        </w:rPr>
      </w:pPr>
    </w:p>
    <w:p w14:paraId="4AD08DB1" w14:textId="1F02AA6D" w:rsidR="001D7A24" w:rsidRDefault="00E46491">
      <w:pPr>
        <w:keepLines/>
        <w:tabs>
          <w:tab w:val="left" w:pos="2880"/>
          <w:tab w:val="left" w:pos="3600"/>
          <w:tab w:val="left" w:pos="4230"/>
          <w:tab w:val="left" w:pos="5580"/>
          <w:tab w:val="left" w:pos="6120"/>
          <w:tab w:val="right" w:pos="9630"/>
        </w:tabs>
        <w:spacing w:before="120"/>
        <w:rPr>
          <w:rFonts w:ascii="Arial" w:hAnsi="Arial"/>
          <w:sz w:val="23"/>
          <w:u w:val="single"/>
        </w:rPr>
      </w:pPr>
      <w:r>
        <w:rPr>
          <w:rFonts w:ascii="Arial" w:hAnsi="Arial"/>
          <w:sz w:val="23"/>
        </w:rPr>
        <w:t xml:space="preserve">Department/Prepared By </w:t>
      </w:r>
      <w:r>
        <w:rPr>
          <w:rFonts w:ascii="Arial" w:hAnsi="Arial"/>
          <w:sz w:val="23"/>
        </w:rPr>
        <w:tab/>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r>
      <w:r w:rsidR="0088527C">
        <w:rPr>
          <w:rFonts w:ascii="Arial" w:hAnsi="Arial"/>
          <w:sz w:val="23"/>
          <w:u w:val="single"/>
        </w:rPr>
        <w:softHyphen/>
        <w:t>_</w:t>
      </w:r>
      <w:r w:rsidR="001373BA">
        <w:rPr>
          <w:rFonts w:ascii="Arial" w:hAnsi="Arial"/>
          <w:sz w:val="23"/>
          <w:u w:val="single"/>
        </w:rPr>
        <w:t>Patricia Carravetta</w:t>
      </w:r>
      <w:r w:rsidR="00BC768B">
        <w:rPr>
          <w:rFonts w:ascii="Arial" w:hAnsi="Arial"/>
          <w:sz w:val="23"/>
          <w:u w:val="single"/>
        </w:rPr>
        <w:t xml:space="preserve">/Rosario Estrada </w:t>
      </w:r>
      <w:r w:rsidR="0088527C">
        <w:rPr>
          <w:rFonts w:ascii="Arial" w:hAnsi="Arial"/>
          <w:sz w:val="23"/>
          <w:u w:val="single"/>
        </w:rPr>
        <w:t>______________________</w:t>
      </w:r>
      <w:r>
        <w:rPr>
          <w:rFonts w:ascii="Arial" w:hAnsi="Arial"/>
          <w:sz w:val="23"/>
          <w:u w:val="single"/>
        </w:rPr>
        <w:br/>
      </w:r>
    </w:p>
    <w:p w14:paraId="3DD8A966" w14:textId="5022E63A" w:rsidR="005D0C80" w:rsidRDefault="00E46491">
      <w:pPr>
        <w:keepLines/>
        <w:tabs>
          <w:tab w:val="left" w:pos="2880"/>
          <w:tab w:val="left" w:pos="3600"/>
          <w:tab w:val="left" w:pos="4230"/>
          <w:tab w:val="left" w:pos="5580"/>
          <w:tab w:val="left" w:pos="6120"/>
          <w:tab w:val="right" w:pos="9630"/>
        </w:tabs>
        <w:spacing w:before="120"/>
        <w:rPr>
          <w:rFonts w:ascii="Arial" w:hAnsi="Arial"/>
          <w:sz w:val="23"/>
        </w:rPr>
      </w:pPr>
      <w:r>
        <w:rPr>
          <w:rFonts w:ascii="Arial" w:hAnsi="Arial"/>
          <w:sz w:val="23"/>
        </w:rPr>
        <w:t>Authorized Signature</w:t>
      </w:r>
      <w:r>
        <w:rPr>
          <w:rFonts w:ascii="Arial" w:hAnsi="Arial"/>
          <w:sz w:val="23"/>
        </w:rPr>
        <w:tab/>
      </w:r>
      <w:r w:rsidR="001D7A24">
        <w:rPr>
          <w:rFonts w:ascii="Arial" w:hAnsi="Arial"/>
          <w:sz w:val="23"/>
          <w:u w:val="single"/>
        </w:rPr>
        <w:t>___</w:t>
      </w:r>
      <w:proofErr w:type="spellStart"/>
      <w:r w:rsidR="00673031" w:rsidRPr="000F4ACC">
        <w:rPr>
          <w:rFonts w:ascii="Brush Script MT" w:hAnsi="Brush Script MT"/>
          <w:sz w:val="36"/>
          <w:szCs w:val="36"/>
          <w:u w:val="single"/>
        </w:rPr>
        <w:t>Rosarrio</w:t>
      </w:r>
      <w:proofErr w:type="spellEnd"/>
      <w:r w:rsidR="00673031" w:rsidRPr="000F4ACC">
        <w:rPr>
          <w:rFonts w:ascii="Brush Script MT" w:hAnsi="Brush Script MT"/>
          <w:sz w:val="36"/>
          <w:szCs w:val="36"/>
          <w:u w:val="single"/>
        </w:rPr>
        <w:t xml:space="preserve"> Estrada</w:t>
      </w:r>
      <w:r w:rsidR="00102D4A">
        <w:rPr>
          <w:rFonts w:ascii="Brush Script MT" w:hAnsi="Brush Script MT"/>
          <w:sz w:val="32"/>
          <w:szCs w:val="32"/>
          <w:u w:val="single"/>
        </w:rPr>
        <w:t xml:space="preserve">         </w:t>
      </w:r>
      <w:r w:rsidR="001D7A24">
        <w:rPr>
          <w:rFonts w:ascii="Arial" w:hAnsi="Arial"/>
          <w:sz w:val="23"/>
          <w:u w:val="single"/>
        </w:rPr>
        <w:t>_____________________________</w:t>
      </w:r>
      <w:r>
        <w:rPr>
          <w:rFonts w:ascii="Arial" w:hAnsi="Arial"/>
          <w:sz w:val="23"/>
          <w:u w:val="single"/>
        </w:rPr>
        <w:br/>
      </w:r>
      <w:r>
        <w:rPr>
          <w:rFonts w:ascii="Arial" w:hAnsi="Arial"/>
          <w:sz w:val="23"/>
          <w:u w:val="single"/>
        </w:rPr>
        <w:br/>
      </w:r>
      <w:r>
        <w:rPr>
          <w:rFonts w:ascii="Arial" w:hAnsi="Arial"/>
          <w:sz w:val="23"/>
        </w:rPr>
        <w:t xml:space="preserve">Did </w:t>
      </w:r>
      <w:r w:rsidR="00403913">
        <w:rPr>
          <w:rFonts w:ascii="Arial" w:hAnsi="Arial"/>
          <w:sz w:val="23"/>
        </w:rPr>
        <w:t xml:space="preserve">SBP </w:t>
      </w:r>
      <w:r>
        <w:rPr>
          <w:rFonts w:ascii="Arial" w:hAnsi="Arial"/>
          <w:sz w:val="23"/>
        </w:rPr>
        <w:t>Fiscal Staff Review?</w:t>
      </w:r>
      <w:r>
        <w:rPr>
          <w:rFonts w:ascii="Arial" w:hAnsi="Arial"/>
          <w:sz w:val="23"/>
        </w:rPr>
        <w:tab/>
      </w:r>
      <w:r>
        <w:rPr>
          <w:rFonts w:ascii="Arial" w:hAnsi="Arial"/>
          <w:sz w:val="23"/>
        </w:rPr>
        <w:fldChar w:fldCharType="begin">
          <w:ffData>
            <w:name w:val="YesDasFiscalStaffRev"/>
            <w:enabled/>
            <w:calcOnExit w:val="0"/>
            <w:statusText w:type="text" w:val="check if Department of Administrative Services has reveiewed completed form"/>
            <w:checkBox>
              <w:size w:val="24"/>
              <w:default w:val="0"/>
            </w:checkBox>
          </w:ffData>
        </w:fldChar>
      </w:r>
      <w:bookmarkStart w:id="15" w:name="YesDasFiscalStaffRev"/>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5"/>
      <w:r>
        <w:rPr>
          <w:rFonts w:ascii="Arial" w:hAnsi="Arial"/>
          <w:sz w:val="23"/>
        </w:rPr>
        <w:tab/>
        <w:t>Yes</w:t>
      </w:r>
      <w:r>
        <w:rPr>
          <w:rFonts w:ascii="Arial" w:hAnsi="Arial"/>
          <w:sz w:val="23"/>
        </w:rPr>
        <w:tab/>
      </w:r>
      <w:r w:rsidR="001373BA">
        <w:rPr>
          <w:rFonts w:ascii="Arial" w:hAnsi="Arial"/>
          <w:sz w:val="23"/>
        </w:rPr>
        <w:fldChar w:fldCharType="begin">
          <w:ffData>
            <w:name w:val="NoDASFiscalStaffRevi"/>
            <w:enabled/>
            <w:calcOnExit w:val="0"/>
            <w:statusText w:type="text" w:val="check if Department of Administrative Services has not reveiewed completed form"/>
            <w:checkBox>
              <w:size w:val="24"/>
              <w:default w:val="1"/>
            </w:checkBox>
          </w:ffData>
        </w:fldChar>
      </w:r>
      <w:bookmarkStart w:id="16" w:name="NoDASFiscalStaffRevi"/>
      <w:r w:rsidR="001373BA">
        <w:rPr>
          <w:rFonts w:ascii="Arial" w:hAnsi="Arial"/>
          <w:sz w:val="23"/>
        </w:rPr>
        <w:instrText xml:space="preserve"> FORMCHECKBOX </w:instrText>
      </w:r>
      <w:r w:rsidR="001373BA">
        <w:rPr>
          <w:rFonts w:ascii="Arial" w:hAnsi="Arial"/>
          <w:sz w:val="23"/>
        </w:rPr>
      </w:r>
      <w:r w:rsidR="001373BA">
        <w:rPr>
          <w:rFonts w:ascii="Arial" w:hAnsi="Arial"/>
          <w:sz w:val="23"/>
        </w:rPr>
        <w:fldChar w:fldCharType="separate"/>
      </w:r>
      <w:r w:rsidR="001373BA">
        <w:rPr>
          <w:rFonts w:ascii="Arial" w:hAnsi="Arial"/>
          <w:sz w:val="23"/>
        </w:rPr>
        <w:fldChar w:fldCharType="end"/>
      </w:r>
      <w:bookmarkEnd w:id="16"/>
      <w:r>
        <w:rPr>
          <w:rFonts w:ascii="Arial" w:hAnsi="Arial"/>
          <w:sz w:val="23"/>
        </w:rPr>
        <w:tab/>
        <w:t>No</w:t>
      </w:r>
    </w:p>
    <w:p w14:paraId="3BE78FB0" w14:textId="37270142" w:rsidR="00184DD7" w:rsidRDefault="00184DD7">
      <w:pPr>
        <w:keepLines/>
        <w:tabs>
          <w:tab w:val="left" w:pos="2880"/>
          <w:tab w:val="left" w:pos="3600"/>
          <w:tab w:val="left" w:pos="4230"/>
          <w:tab w:val="left" w:pos="5580"/>
          <w:tab w:val="left" w:pos="6120"/>
          <w:tab w:val="right" w:pos="9630"/>
        </w:tabs>
        <w:spacing w:before="120"/>
        <w:rPr>
          <w:rFonts w:ascii="Arial" w:hAnsi="Arial"/>
          <w:sz w:val="23"/>
        </w:rPr>
      </w:pPr>
      <w:r>
        <w:rPr>
          <w:rFonts w:ascii="Arial" w:hAnsi="Arial"/>
          <w:sz w:val="23"/>
        </w:rPr>
        <w:t xml:space="preserve">Did </w:t>
      </w:r>
      <w:r w:rsidR="006C671D">
        <w:rPr>
          <w:rFonts w:ascii="Arial" w:hAnsi="Arial"/>
          <w:sz w:val="23"/>
        </w:rPr>
        <w:t>OEI</w:t>
      </w:r>
      <w:r>
        <w:rPr>
          <w:rFonts w:ascii="Arial" w:hAnsi="Arial"/>
          <w:sz w:val="23"/>
        </w:rPr>
        <w:t xml:space="preserve"> Review?</w:t>
      </w:r>
      <w:r w:rsidR="00462994" w:rsidRPr="00F1607B">
        <w:rPr>
          <w:rFonts w:ascii="Arial" w:hAnsi="Arial" w:cs="Arial"/>
          <w:sz w:val="23"/>
          <w:vertAlign w:val="superscript"/>
        </w:rPr>
        <w:t>2</w:t>
      </w:r>
      <w:r>
        <w:rPr>
          <w:rFonts w:ascii="Arial" w:hAnsi="Arial"/>
          <w:sz w:val="23"/>
        </w:rPr>
        <w:tab/>
      </w:r>
      <w:r>
        <w:rPr>
          <w:rFonts w:ascii="Arial" w:hAnsi="Arial"/>
          <w:sz w:val="23"/>
        </w:rPr>
        <w:tab/>
      </w:r>
      <w:bookmarkStart w:id="17" w:name="YesCBDPReviewed"/>
      <w:r>
        <w:rPr>
          <w:rFonts w:ascii="Arial" w:hAnsi="Arial"/>
          <w:sz w:val="23"/>
        </w:rPr>
        <w:fldChar w:fldCharType="begin">
          <w:ffData>
            <w:name w:val="YesCBDPReviewed"/>
            <w:enabled/>
            <w:calcOnExit w:val="0"/>
            <w:checkBox>
              <w:size w:val="24"/>
              <w:default w:val="0"/>
            </w:checkBox>
          </w:ffData>
        </w:fldChar>
      </w:r>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7"/>
      <w:r>
        <w:rPr>
          <w:rFonts w:ascii="Arial" w:hAnsi="Arial"/>
          <w:sz w:val="23"/>
        </w:rPr>
        <w:tab/>
        <w:t>Yes</w:t>
      </w:r>
      <w:r>
        <w:rPr>
          <w:rFonts w:ascii="Arial" w:hAnsi="Arial"/>
          <w:sz w:val="23"/>
        </w:rPr>
        <w:tab/>
      </w:r>
      <w:bookmarkStart w:id="18" w:name="NoCBDPReviewed"/>
      <w:r>
        <w:rPr>
          <w:rFonts w:ascii="Arial" w:hAnsi="Arial"/>
          <w:sz w:val="23"/>
        </w:rPr>
        <w:fldChar w:fldCharType="begin">
          <w:ffData>
            <w:name w:val="NoCBDPReviewed"/>
            <w:enabled/>
            <w:calcOnExit w:val="0"/>
            <w:checkBox>
              <w:size w:val="24"/>
              <w:default w:val="0"/>
            </w:checkBox>
          </w:ffData>
        </w:fldChar>
      </w:r>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8"/>
      <w:r>
        <w:rPr>
          <w:rFonts w:ascii="Arial" w:hAnsi="Arial"/>
          <w:sz w:val="23"/>
        </w:rPr>
        <w:tab/>
        <w:t>No</w:t>
      </w:r>
      <w:r w:rsidR="00462994">
        <w:rPr>
          <w:rFonts w:ascii="Arial" w:hAnsi="Arial"/>
          <w:sz w:val="23"/>
        </w:rPr>
        <w:t xml:space="preserve">       </w:t>
      </w:r>
      <w:r w:rsidR="00403913">
        <w:rPr>
          <w:rFonts w:ascii="Arial" w:hAnsi="Arial"/>
          <w:sz w:val="23"/>
        </w:rPr>
        <w:fldChar w:fldCharType="begin">
          <w:ffData>
            <w:name w:val=""/>
            <w:enabled/>
            <w:calcOnExit w:val="0"/>
            <w:checkBox>
              <w:size w:val="24"/>
              <w:default w:val="1"/>
            </w:checkBox>
          </w:ffData>
        </w:fldChar>
      </w:r>
      <w:r w:rsidR="00403913">
        <w:rPr>
          <w:rFonts w:ascii="Arial" w:hAnsi="Arial"/>
          <w:sz w:val="23"/>
        </w:rPr>
        <w:instrText xml:space="preserve"> FORMCHECKBOX </w:instrText>
      </w:r>
      <w:r w:rsidR="00403913">
        <w:rPr>
          <w:rFonts w:ascii="Arial" w:hAnsi="Arial"/>
          <w:sz w:val="23"/>
        </w:rPr>
      </w:r>
      <w:r w:rsidR="00403913">
        <w:rPr>
          <w:rFonts w:ascii="Arial" w:hAnsi="Arial"/>
          <w:sz w:val="23"/>
        </w:rPr>
        <w:fldChar w:fldCharType="separate"/>
      </w:r>
      <w:r w:rsidR="00403913">
        <w:rPr>
          <w:rFonts w:ascii="Arial" w:hAnsi="Arial"/>
          <w:sz w:val="23"/>
        </w:rPr>
        <w:fldChar w:fldCharType="end"/>
      </w:r>
      <w:r w:rsidR="00462994">
        <w:rPr>
          <w:rFonts w:ascii="Arial" w:hAnsi="Arial"/>
          <w:sz w:val="23"/>
        </w:rPr>
        <w:t xml:space="preserve"> Not Required</w:t>
      </w:r>
      <w:r w:rsidR="00462994">
        <w:rPr>
          <w:rFonts w:ascii="Arial" w:hAnsi="Arial"/>
          <w:sz w:val="23"/>
        </w:rPr>
        <w:tab/>
      </w:r>
    </w:p>
    <w:sectPr w:rsidR="00184DD7">
      <w:headerReference w:type="even" r:id="rId10"/>
      <w:headerReference w:type="default" r:id="rId11"/>
      <w:footerReference w:type="even" r:id="rId12"/>
      <w:footerReference w:type="default" r:id="rId13"/>
      <w:headerReference w:type="first" r:id="rId14"/>
      <w:footerReference w:type="first" r:id="rId15"/>
      <w:pgSz w:w="12240" w:h="15840"/>
      <w:pgMar w:top="720" w:right="1152" w:bottom="720"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1624E" w14:textId="77777777" w:rsidR="005A712C" w:rsidRDefault="005A712C">
      <w:r>
        <w:separator/>
      </w:r>
    </w:p>
  </w:endnote>
  <w:endnote w:type="continuationSeparator" w:id="0">
    <w:p w14:paraId="521E79CE" w14:textId="77777777" w:rsidR="005A712C" w:rsidRDefault="005A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C355F" w14:textId="77777777" w:rsidR="004E4E9C" w:rsidRDefault="004E4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E414" w14:textId="77777777" w:rsidR="004E4E9C" w:rsidRDefault="004E4E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2ADB2" w14:textId="77777777" w:rsidR="004E4E9C" w:rsidRDefault="004E4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0857B" w14:textId="77777777" w:rsidR="005A712C" w:rsidRDefault="005A712C">
      <w:r>
        <w:separator/>
      </w:r>
    </w:p>
  </w:footnote>
  <w:footnote w:type="continuationSeparator" w:id="0">
    <w:p w14:paraId="7C6BCA47" w14:textId="77777777" w:rsidR="005A712C" w:rsidRDefault="005A712C">
      <w:r>
        <w:continuationSeparator/>
      </w:r>
    </w:p>
  </w:footnote>
  <w:footnote w:id="1">
    <w:p w14:paraId="25DFFCBA" w14:textId="77777777" w:rsidR="0088527C" w:rsidRDefault="0088527C">
      <w:pPr>
        <w:rPr>
          <w:sz w:val="18"/>
        </w:rPr>
      </w:pPr>
      <w:r>
        <w:rPr>
          <w:rStyle w:val="FootnoteReference"/>
          <w:sz w:val="18"/>
        </w:rPr>
        <w:footnoteRef/>
      </w:r>
      <w:r>
        <w:rPr>
          <w:sz w:val="18"/>
        </w:rPr>
        <w:t xml:space="preserve"> If it is assumed that there is no fiscal impact associated with the requested action, then an explanatory statement that justifies that conclusion shall be provided.</w:t>
      </w:r>
      <w:r>
        <w:rPr>
          <w:b/>
        </w:rPr>
        <w:t xml:space="preserve">  </w:t>
      </w:r>
      <w:r>
        <w:rPr>
          <w:sz w:val="18"/>
        </w:rPr>
        <w:t xml:space="preserve">If precise impacts cannot be calculated, then an estimate or range should be provided.  </w:t>
      </w:r>
    </w:p>
    <w:p w14:paraId="1CEF286A" w14:textId="02B0F8CD" w:rsidR="0088527C" w:rsidRPr="00F1607B" w:rsidRDefault="0088527C">
      <w:pPr>
        <w:pStyle w:val="FootnoteText"/>
        <w:rPr>
          <w:sz w:val="18"/>
        </w:rPr>
      </w:pPr>
      <w:r w:rsidRPr="00F1607B">
        <w:rPr>
          <w:rFonts w:ascii="Arial" w:hAnsi="Arial" w:cs="Arial"/>
          <w:sz w:val="23"/>
          <w:vertAlign w:val="superscript"/>
        </w:rPr>
        <w:t>2</w:t>
      </w:r>
      <w:r>
        <w:rPr>
          <w:rFonts w:ascii="Arial" w:hAnsi="Arial" w:cs="Arial"/>
          <w:sz w:val="23"/>
          <w:vertAlign w:val="superscript"/>
        </w:rPr>
        <w:t xml:space="preserve"> </w:t>
      </w:r>
      <w:r w:rsidR="006C671D">
        <w:rPr>
          <w:sz w:val="18"/>
        </w:rPr>
        <w:t>Office of Economic Inclusion</w:t>
      </w:r>
      <w:r w:rsidRPr="00F1607B">
        <w:rPr>
          <w:sz w:val="18"/>
        </w:rPr>
        <w:t xml:space="preserve"> review is required on al</w:t>
      </w:r>
      <w:r>
        <w:rPr>
          <w:sz w:val="18"/>
        </w:rPr>
        <w:t>l professional service and public work construction contracts.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54C3" w14:textId="77777777" w:rsidR="004E4E9C" w:rsidRDefault="004E4E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7EEF" w14:textId="477B8189" w:rsidR="004E4E9C" w:rsidRDefault="004E4E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D0460" w14:textId="77777777" w:rsidR="004E4E9C" w:rsidRDefault="004E4E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FC0"/>
    <w:multiLevelType w:val="singleLevel"/>
    <w:tmpl w:val="04090015"/>
    <w:lvl w:ilvl="0">
      <w:start w:val="1"/>
      <w:numFmt w:val="upperLetter"/>
      <w:lvlText w:val="%1."/>
      <w:lvlJc w:val="left"/>
      <w:pPr>
        <w:tabs>
          <w:tab w:val="num" w:pos="360"/>
        </w:tabs>
        <w:ind w:left="360" w:hanging="360"/>
      </w:pPr>
      <w:rPr>
        <w:rFonts w:hint="default"/>
      </w:rPr>
    </w:lvl>
  </w:abstractNum>
  <w:abstractNum w:abstractNumId="1" w15:restartNumberingAfterBreak="0">
    <w:nsid w:val="010C5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4A142B7"/>
    <w:multiLevelType w:val="hybridMultilevel"/>
    <w:tmpl w:val="CBC49E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A11E7D"/>
    <w:multiLevelType w:val="hybridMultilevel"/>
    <w:tmpl w:val="15C6D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6747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27B7E20"/>
    <w:multiLevelType w:val="hybridMultilevel"/>
    <w:tmpl w:val="EEB073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B3FB3"/>
    <w:multiLevelType w:val="singleLevel"/>
    <w:tmpl w:val="04090015"/>
    <w:lvl w:ilvl="0">
      <w:start w:val="1"/>
      <w:numFmt w:val="upperLetter"/>
      <w:lvlText w:val="%1."/>
      <w:lvlJc w:val="left"/>
      <w:pPr>
        <w:tabs>
          <w:tab w:val="num" w:pos="360"/>
        </w:tabs>
        <w:ind w:left="360" w:hanging="360"/>
      </w:pPr>
    </w:lvl>
  </w:abstractNum>
  <w:num w:numId="1" w16cid:durableId="1388331975">
    <w:abstractNumId w:val="1"/>
  </w:num>
  <w:num w:numId="2" w16cid:durableId="617763425">
    <w:abstractNumId w:val="4"/>
  </w:num>
  <w:num w:numId="3" w16cid:durableId="822543521">
    <w:abstractNumId w:val="6"/>
  </w:num>
  <w:num w:numId="4" w16cid:durableId="179127765">
    <w:abstractNumId w:val="0"/>
  </w:num>
  <w:num w:numId="5" w16cid:durableId="1096056573">
    <w:abstractNumId w:val="2"/>
  </w:num>
  <w:num w:numId="6" w16cid:durableId="566383850">
    <w:abstractNumId w:val="3"/>
  </w:num>
  <w:num w:numId="7" w16cid:durableId="1189102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zMjI3NjU0NTewMDFR0lEKTi0uzszPAykwrAUAct62aCwAAAA="/>
  </w:docVars>
  <w:rsids>
    <w:rsidRoot w:val="005D0C80"/>
    <w:rsid w:val="000F4ACC"/>
    <w:rsid w:val="00102D4A"/>
    <w:rsid w:val="001373BA"/>
    <w:rsid w:val="00184DD7"/>
    <w:rsid w:val="00192851"/>
    <w:rsid w:val="00193345"/>
    <w:rsid w:val="001A27A1"/>
    <w:rsid w:val="001B00C1"/>
    <w:rsid w:val="001D26CB"/>
    <w:rsid w:val="001D7A24"/>
    <w:rsid w:val="00210F46"/>
    <w:rsid w:val="0021101F"/>
    <w:rsid w:val="002605CF"/>
    <w:rsid w:val="002911D9"/>
    <w:rsid w:val="00347364"/>
    <w:rsid w:val="00364BFF"/>
    <w:rsid w:val="003F321F"/>
    <w:rsid w:val="00403913"/>
    <w:rsid w:val="00445FBB"/>
    <w:rsid w:val="004578C0"/>
    <w:rsid w:val="00462994"/>
    <w:rsid w:val="004A51E8"/>
    <w:rsid w:val="004A68B3"/>
    <w:rsid w:val="004C36C1"/>
    <w:rsid w:val="004E4E9C"/>
    <w:rsid w:val="004E659B"/>
    <w:rsid w:val="00513984"/>
    <w:rsid w:val="00513F7B"/>
    <w:rsid w:val="00515D3A"/>
    <w:rsid w:val="005354DF"/>
    <w:rsid w:val="005643D6"/>
    <w:rsid w:val="00596375"/>
    <w:rsid w:val="005A712C"/>
    <w:rsid w:val="005B0D25"/>
    <w:rsid w:val="005D0C80"/>
    <w:rsid w:val="006120D3"/>
    <w:rsid w:val="00654093"/>
    <w:rsid w:val="00673031"/>
    <w:rsid w:val="006879D1"/>
    <w:rsid w:val="006C671D"/>
    <w:rsid w:val="006E281C"/>
    <w:rsid w:val="00715F8F"/>
    <w:rsid w:val="00795803"/>
    <w:rsid w:val="007D3FD2"/>
    <w:rsid w:val="007F2586"/>
    <w:rsid w:val="007F59B3"/>
    <w:rsid w:val="00871111"/>
    <w:rsid w:val="0088527C"/>
    <w:rsid w:val="008B708D"/>
    <w:rsid w:val="008F54A7"/>
    <w:rsid w:val="009132F6"/>
    <w:rsid w:val="009637AE"/>
    <w:rsid w:val="00982BBF"/>
    <w:rsid w:val="00982E94"/>
    <w:rsid w:val="009A67D2"/>
    <w:rsid w:val="009B352F"/>
    <w:rsid w:val="009E2CF1"/>
    <w:rsid w:val="00A05BF4"/>
    <w:rsid w:val="00A05D50"/>
    <w:rsid w:val="00A36EA3"/>
    <w:rsid w:val="00A83BE4"/>
    <w:rsid w:val="00AF770A"/>
    <w:rsid w:val="00B15993"/>
    <w:rsid w:val="00B325B1"/>
    <w:rsid w:val="00B86222"/>
    <w:rsid w:val="00B948E9"/>
    <w:rsid w:val="00BC768B"/>
    <w:rsid w:val="00BD2CE1"/>
    <w:rsid w:val="00BE52D7"/>
    <w:rsid w:val="00CC06AD"/>
    <w:rsid w:val="00CD7CD6"/>
    <w:rsid w:val="00D2015C"/>
    <w:rsid w:val="00D30A9B"/>
    <w:rsid w:val="00D96626"/>
    <w:rsid w:val="00DD25C9"/>
    <w:rsid w:val="00E00719"/>
    <w:rsid w:val="00E46491"/>
    <w:rsid w:val="00E52731"/>
    <w:rsid w:val="00E56A7B"/>
    <w:rsid w:val="00E71773"/>
    <w:rsid w:val="00EA0E5E"/>
    <w:rsid w:val="00EF79A0"/>
    <w:rsid w:val="00F1607B"/>
    <w:rsid w:val="00F16415"/>
    <w:rsid w:val="00F52E5F"/>
    <w:rsid w:val="00FD0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73A39"/>
  <w15:docId w15:val="{2D45B513-4285-4A33-80EA-6AC39C4AC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tabs>
        <w:tab w:val="left" w:pos="2880"/>
        <w:tab w:val="left" w:pos="6120"/>
        <w:tab w:val="left" w:pos="9360"/>
      </w:tabs>
      <w:outlineLvl w:val="0"/>
    </w:pPr>
  </w:style>
  <w:style w:type="paragraph" w:styleId="Heading2">
    <w:name w:val="heading 2"/>
    <w:basedOn w:val="Normal"/>
    <w:next w:val="Normal"/>
    <w:qFormat/>
    <w:pPr>
      <w:keepNext/>
      <w:tabs>
        <w:tab w:val="left" w:pos="3420"/>
        <w:tab w:val="left" w:pos="5940"/>
        <w:tab w:val="left" w:pos="8460"/>
      </w:tabs>
      <w:jc w:val="right"/>
      <w:outlineLvl w:val="1"/>
    </w:pPr>
    <w:rPr>
      <w:b/>
    </w:rPr>
  </w:style>
  <w:style w:type="paragraph" w:styleId="Heading3">
    <w:name w:val="heading 3"/>
    <w:basedOn w:val="Normal"/>
    <w:next w:val="Normal"/>
    <w:qFormat/>
    <w:pPr>
      <w:keepNex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rPr>
  </w:style>
  <w:style w:type="paragraph" w:styleId="BodyText">
    <w:name w:val="Body Text"/>
    <w:basedOn w:val="Normal"/>
    <w:semiHidden/>
    <w:rPr>
      <w:b/>
      <w:sz w:val="22"/>
    </w:rPr>
  </w:style>
  <w:style w:type="paragraph" w:styleId="BodyText2">
    <w:name w:val="Body Text 2"/>
    <w:basedOn w:val="Normal"/>
    <w:semiHidden/>
    <w:rPr>
      <w:sz w:val="22"/>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3">
    <w:name w:val="Body Text 3"/>
    <w:basedOn w:val="Normal"/>
    <w:semiHidden/>
    <w:pPr>
      <w:jc w:val="both"/>
    </w:pPr>
    <w:rPr>
      <w:rFonts w:ascii="Arial" w:hAnsi="Arial"/>
      <w:i/>
    </w:rPr>
  </w:style>
  <w:style w:type="paragraph" w:styleId="BalloonText">
    <w:name w:val="Balloon Text"/>
    <w:basedOn w:val="Normal"/>
    <w:link w:val="BalloonTextChar"/>
    <w:uiPriority w:val="99"/>
    <w:semiHidden/>
    <w:unhideWhenUsed/>
    <w:rsid w:val="00795803"/>
    <w:rPr>
      <w:rFonts w:ascii="Tahoma" w:hAnsi="Tahoma" w:cs="Tahoma"/>
      <w:sz w:val="16"/>
      <w:szCs w:val="16"/>
    </w:rPr>
  </w:style>
  <w:style w:type="character" w:customStyle="1" w:styleId="BalloonTextChar">
    <w:name w:val="Balloon Text Char"/>
    <w:basedOn w:val="DefaultParagraphFont"/>
    <w:link w:val="BalloonText"/>
    <w:uiPriority w:val="99"/>
    <w:semiHidden/>
    <w:rsid w:val="00795803"/>
    <w:rPr>
      <w:rFonts w:ascii="Tahoma" w:hAnsi="Tahoma" w:cs="Tahoma"/>
      <w:sz w:val="16"/>
      <w:szCs w:val="16"/>
    </w:rPr>
  </w:style>
  <w:style w:type="paragraph" w:styleId="ListParagraph">
    <w:name w:val="List Paragraph"/>
    <w:basedOn w:val="Normal"/>
    <w:uiPriority w:val="34"/>
    <w:qFormat/>
    <w:rsid w:val="0088527C"/>
    <w:pPr>
      <w:ind w:left="720"/>
      <w:contextualSpacing/>
    </w:pPr>
  </w:style>
  <w:style w:type="paragraph" w:styleId="Header">
    <w:name w:val="header"/>
    <w:basedOn w:val="Normal"/>
    <w:link w:val="HeaderChar"/>
    <w:uiPriority w:val="99"/>
    <w:unhideWhenUsed/>
    <w:rsid w:val="004E4E9C"/>
    <w:pPr>
      <w:tabs>
        <w:tab w:val="center" w:pos="4680"/>
        <w:tab w:val="right" w:pos="9360"/>
      </w:tabs>
    </w:pPr>
  </w:style>
  <w:style w:type="character" w:customStyle="1" w:styleId="HeaderChar">
    <w:name w:val="Header Char"/>
    <w:basedOn w:val="DefaultParagraphFont"/>
    <w:link w:val="Header"/>
    <w:uiPriority w:val="99"/>
    <w:rsid w:val="004E4E9C"/>
    <w:rPr>
      <w:sz w:val="24"/>
    </w:rPr>
  </w:style>
  <w:style w:type="paragraph" w:styleId="Footer">
    <w:name w:val="footer"/>
    <w:basedOn w:val="Normal"/>
    <w:link w:val="FooterChar"/>
    <w:uiPriority w:val="99"/>
    <w:unhideWhenUsed/>
    <w:rsid w:val="004E4E9C"/>
    <w:pPr>
      <w:tabs>
        <w:tab w:val="center" w:pos="4680"/>
        <w:tab w:val="right" w:pos="9360"/>
      </w:tabs>
    </w:pPr>
  </w:style>
  <w:style w:type="character" w:customStyle="1" w:styleId="FooterChar">
    <w:name w:val="Footer Char"/>
    <w:basedOn w:val="DefaultParagraphFont"/>
    <w:link w:val="Footer"/>
    <w:uiPriority w:val="99"/>
    <w:rsid w:val="004E4E9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fe18a8c-986f-4de7-8418-a817153bc8e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ADCB7D909AE8429D790FAF9086052E" ma:contentTypeVersion="18" ma:contentTypeDescription="Create a new document." ma:contentTypeScope="" ma:versionID="0178f9535ec204e225ed0fae2ad10d3e">
  <xsd:schema xmlns:xsd="http://www.w3.org/2001/XMLSchema" xmlns:xs="http://www.w3.org/2001/XMLSchema" xmlns:p="http://schemas.microsoft.com/office/2006/metadata/properties" xmlns:ns2="9fe18a8c-986f-4de7-8418-a817153bc8e6" xmlns:ns3="907f4ca0-8ec9-40f2-ba9b-553950aeeeb0" targetNamespace="http://schemas.microsoft.com/office/2006/metadata/properties" ma:root="true" ma:fieldsID="193b8f0c38e72c114062d3f084a30750" ns2:_="" ns3:_="">
    <xsd:import namespace="9fe18a8c-986f-4de7-8418-a817153bc8e6"/>
    <xsd:import namespace="907f4ca0-8ec9-40f2-ba9b-553950aeeeb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7f4ca0-8ec9-40f2-ba9b-553950aeeeb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08F00A-A053-4CB6-8027-D0F6E1497E6A}">
  <ds:schemaRefs>
    <ds:schemaRef ds:uri="http://schemas.microsoft.com/sharepoint/v3/contenttype/forms"/>
  </ds:schemaRefs>
</ds:datastoreItem>
</file>

<file path=customXml/itemProps2.xml><?xml version="1.0" encoding="utf-8"?>
<ds:datastoreItem xmlns:ds="http://schemas.openxmlformats.org/officeDocument/2006/customXml" ds:itemID="{4BD4E4B6-B0B7-4D36-9DA0-2222626E4C18}">
  <ds:schemaRefs>
    <ds:schemaRef ds:uri="http://schemas.microsoft.com/office/2006/metadata/properties"/>
    <ds:schemaRef ds:uri="http://schemas.microsoft.com/office/infopath/2007/PartnerControls"/>
    <ds:schemaRef ds:uri="9fe18a8c-986f-4de7-8418-a817153bc8e6"/>
  </ds:schemaRefs>
</ds:datastoreItem>
</file>

<file path=customXml/itemProps3.xml><?xml version="1.0" encoding="utf-8"?>
<ds:datastoreItem xmlns:ds="http://schemas.openxmlformats.org/officeDocument/2006/customXml" ds:itemID="{79F6B129-A44F-4F56-A072-CD8644CEF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18a8c-986f-4de7-8418-a817153bc8e6"/>
    <ds:schemaRef ds:uri="907f4ca0-8ec9-40f2-ba9b-553950aee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591</Words>
  <Characters>3290</Characters>
  <Application>Microsoft Office Word</Application>
  <DocSecurity>0</DocSecurity>
  <Lines>115</Lines>
  <Paragraphs>53</Paragraphs>
  <ScaleCrop>false</ScaleCrop>
  <HeadingPairs>
    <vt:vector size="2" baseType="variant">
      <vt:variant>
        <vt:lpstr>Title</vt:lpstr>
      </vt:variant>
      <vt:variant>
        <vt:i4>1</vt:i4>
      </vt:variant>
    </vt:vector>
  </HeadingPairs>
  <TitlesOfParts>
    <vt:vector size="1" baseType="lpstr">
      <vt:lpstr>MILWAUKEE COUNTY FISCAL NOTE</vt:lpstr>
    </vt:vector>
  </TitlesOfParts>
  <Company>Milwaukee County</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MILWAUKEE COUNTY FISCAL NOTE</dc:title>
  <dc:subject/>
  <dc:creator>Anthony Geiger</dc:creator>
  <cp:keywords/>
  <dc:description/>
  <cp:lastModifiedBy>Rosario Estrada</cp:lastModifiedBy>
  <cp:revision>25</cp:revision>
  <cp:lastPrinted>2013-02-07T22:29:00Z</cp:lastPrinted>
  <dcterms:created xsi:type="dcterms:W3CDTF">2024-12-11T15:59:00Z</dcterms:created>
  <dcterms:modified xsi:type="dcterms:W3CDTF">2026-04-22T16:28:00Z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0x010100C5ADCB7D909AE8429D790FAF9086052E</vt:lpwstr>
  </property>
</Properties>
</file>